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CEB0" w14:textId="77777777" w:rsidR="00276AAF" w:rsidRPr="00DE3CCF" w:rsidRDefault="00414C57" w:rsidP="00414C57">
      <w:pPr>
        <w:tabs>
          <w:tab w:val="center" w:pos="1843"/>
          <w:tab w:val="center" w:pos="6732"/>
        </w:tabs>
        <w:spacing w:before="0"/>
        <w:ind w:left="0" w:firstLine="0"/>
        <w:jc w:val="both"/>
        <w:rPr>
          <w:rFonts w:ascii="Times New Roman" w:hAnsi="Times New Roman"/>
          <w:b/>
          <w:sz w:val="26"/>
          <w:lang w:val="nl-NL"/>
        </w:rPr>
      </w:pPr>
      <w:r>
        <w:rPr>
          <w:rFonts w:ascii="Times New Roman" w:hAnsi="Times New Roman"/>
          <w:sz w:val="26"/>
          <w:lang w:val="nl-NL"/>
        </w:rPr>
        <w:tab/>
      </w:r>
      <w:r w:rsidR="00276AAF" w:rsidRPr="00DE3CCF">
        <w:rPr>
          <w:rFonts w:ascii="Times New Roman" w:hAnsi="Times New Roman"/>
          <w:sz w:val="26"/>
          <w:lang w:val="nl-NL"/>
        </w:rPr>
        <w:t>BỘ GIÁO DỤC VÀ ĐÀO TẠO</w:t>
      </w:r>
      <w:r w:rsidR="00276AAF" w:rsidRPr="00DE3CCF">
        <w:rPr>
          <w:rFonts w:ascii="Times New Roman" w:hAnsi="Times New Roman"/>
          <w:b/>
          <w:sz w:val="26"/>
          <w:lang w:val="nl-NL"/>
        </w:rPr>
        <w:t xml:space="preserve">  </w:t>
      </w:r>
      <w:r w:rsidR="00276AAF" w:rsidRPr="00DE3CCF">
        <w:rPr>
          <w:rFonts w:ascii="Times New Roman" w:hAnsi="Times New Roman"/>
          <w:b/>
          <w:sz w:val="26"/>
          <w:lang w:val="nl-NL"/>
        </w:rPr>
        <w:tab/>
      </w:r>
      <w:r w:rsidR="00DE3CCF">
        <w:rPr>
          <w:rFonts w:ascii="Times New Roman" w:hAnsi="Times New Roman"/>
          <w:b/>
          <w:sz w:val="26"/>
          <w:lang w:val="nl-NL"/>
        </w:rPr>
        <w:t xml:space="preserve">         </w:t>
      </w:r>
      <w:r w:rsidR="00276AAF" w:rsidRPr="00DE3CCF">
        <w:rPr>
          <w:rFonts w:ascii="Times New Roman" w:hAnsi="Times New Roman"/>
          <w:b/>
          <w:sz w:val="26"/>
          <w:lang w:val="nl-NL"/>
        </w:rPr>
        <w:t>CỘNG HOÀ XÃ HỘI CHỦ NGHĨA VIỆT NAM</w:t>
      </w:r>
    </w:p>
    <w:p w14:paraId="0902F51B" w14:textId="77777777" w:rsidR="00276AAF" w:rsidRPr="00DE3CCF" w:rsidRDefault="006222D7" w:rsidP="00414C57">
      <w:pPr>
        <w:tabs>
          <w:tab w:val="center" w:pos="1843"/>
          <w:tab w:val="center" w:pos="6732"/>
        </w:tabs>
        <w:spacing w:before="0"/>
        <w:ind w:left="0" w:firstLine="0"/>
        <w:jc w:val="both"/>
        <w:rPr>
          <w:rFonts w:ascii="Times New Roman" w:hAnsi="Times New Roman"/>
          <w:b/>
          <w:sz w:val="26"/>
          <w:lang w:val="nl-NL"/>
        </w:rPr>
      </w:pPr>
      <w:r w:rsidRPr="00DE3CCF">
        <w:rPr>
          <w:rFonts w:ascii="Times New Roman" w:hAnsi="Times New Roman"/>
          <w:b/>
          <w:noProof/>
          <w:sz w:val="26"/>
        </w:rPr>
        <mc:AlternateContent>
          <mc:Choice Requires="wps">
            <w:drawing>
              <wp:anchor distT="0" distB="0" distL="114300" distR="114300" simplePos="0" relativeHeight="251657216" behindDoc="0" locked="0" layoutInCell="1" allowOverlap="1" wp14:anchorId="1FDBCB47" wp14:editId="4E122C4C">
                <wp:simplePos x="0" y="0"/>
                <wp:positionH relativeFrom="column">
                  <wp:posOffset>3867785</wp:posOffset>
                </wp:positionH>
                <wp:positionV relativeFrom="paragraph">
                  <wp:posOffset>270510</wp:posOffset>
                </wp:positionV>
                <wp:extent cx="13176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DB392" id="_x0000_t32" coordsize="21600,21600" o:spt="32" o:oned="t" path="m,l21600,21600e" filled="f">
                <v:path arrowok="t" fillok="f" o:connecttype="none"/>
                <o:lock v:ext="edit" shapetype="t"/>
              </v:shapetype>
              <v:shape id="Straight Arrow Connector 1" o:spid="_x0000_s1026" type="#_x0000_t32" style="position:absolute;margin-left:304.55pt;margin-top:21.3pt;width:10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kOtgEAAFYDAAAOAAAAZHJzL2Uyb0RvYy54bWysU8Fu2zAMvQ/YPwi6L44ztN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"/>
            </w:pict>
          </mc:Fallback>
        </mc:AlternateContent>
      </w:r>
      <w:r w:rsidR="00276AAF" w:rsidRPr="00DE3CCF">
        <w:rPr>
          <w:rFonts w:ascii="Times New Roman" w:hAnsi="Times New Roman"/>
          <w:noProof/>
          <w:sz w:val="26"/>
        </w:rPr>
        <mc:AlternateContent>
          <mc:Choice Requires="wps">
            <w:drawing>
              <wp:anchor distT="0" distB="0" distL="114300" distR="114300" simplePos="0" relativeHeight="251659264" behindDoc="0" locked="0" layoutInCell="1" allowOverlap="1" wp14:anchorId="2A3A40B8" wp14:editId="17D195E8">
                <wp:simplePos x="0" y="0"/>
                <wp:positionH relativeFrom="column">
                  <wp:posOffset>421005</wp:posOffset>
                </wp:positionH>
                <wp:positionV relativeFrom="paragraph">
                  <wp:posOffset>275658</wp:posOffset>
                </wp:positionV>
                <wp:extent cx="141859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8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595C7" id="Straight Arrow Connector 2" o:spid="_x0000_s1026" type="#_x0000_t32" style="position:absolute;margin-left:33.15pt;margin-top:21.7pt;width:11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"/>
            </w:pict>
          </mc:Fallback>
        </mc:AlternateContent>
      </w:r>
      <w:r w:rsidR="00414C57">
        <w:rPr>
          <w:rFonts w:ascii="Times New Roman" w:hAnsi="Times New Roman"/>
          <w:b/>
          <w:sz w:val="26"/>
          <w:lang w:val="nl-NL"/>
        </w:rPr>
        <w:t xml:space="preserve">TRƯỜNG </w:t>
      </w:r>
      <w:r w:rsidR="00276AAF" w:rsidRPr="00DE3CCF">
        <w:rPr>
          <w:rFonts w:ascii="Times New Roman" w:hAnsi="Times New Roman"/>
          <w:b/>
          <w:sz w:val="26"/>
          <w:lang w:val="nl-NL"/>
        </w:rPr>
        <w:t>ĐẠI HỌC DUY TÂN</w:t>
      </w:r>
      <w:r w:rsidR="00276AAF" w:rsidRPr="00DE3CCF">
        <w:rPr>
          <w:rFonts w:ascii="Times New Roman" w:hAnsi="Times New Roman"/>
          <w:b/>
          <w:sz w:val="26"/>
          <w:lang w:val="nl-NL"/>
        </w:rPr>
        <w:tab/>
        <w:t xml:space="preserve">             Độc Lập - Tự Do - Hạnh Phúc</w:t>
      </w:r>
    </w:p>
    <w:p w14:paraId="5181C501" w14:textId="77777777" w:rsidR="00276AAF" w:rsidRPr="0052373B" w:rsidRDefault="00276AAF" w:rsidP="00A31FEB">
      <w:pPr>
        <w:tabs>
          <w:tab w:val="center" w:pos="1683"/>
          <w:tab w:val="center" w:pos="6732"/>
        </w:tabs>
        <w:spacing w:line="360" w:lineRule="auto"/>
        <w:ind w:left="360"/>
        <w:jc w:val="both"/>
        <w:rPr>
          <w:rFonts w:ascii="Times New Roman" w:hAnsi="Times New Roman"/>
          <w:sz w:val="18"/>
          <w:lang w:val="nl-NL"/>
        </w:rPr>
      </w:pPr>
      <w:r w:rsidRPr="00A31FEB">
        <w:rPr>
          <w:rFonts w:ascii="Times New Roman" w:hAnsi="Times New Roman"/>
          <w:b/>
          <w:sz w:val="24"/>
          <w:lang w:val="nl-NL"/>
        </w:rPr>
        <w:tab/>
      </w:r>
      <w:r w:rsidRPr="0052373B">
        <w:rPr>
          <w:rFonts w:ascii="Times New Roman" w:hAnsi="Times New Roman"/>
          <w:lang w:val="nl-NL"/>
        </w:rPr>
        <w:tab/>
      </w:r>
      <w:r w:rsidRPr="0052373B">
        <w:rPr>
          <w:rFonts w:ascii="Times New Roman" w:hAnsi="Times New Roman"/>
          <w:lang w:val="nl-NL"/>
        </w:rPr>
        <w:tab/>
      </w:r>
      <w:r w:rsidRPr="0052373B">
        <w:rPr>
          <w:rFonts w:ascii="Times New Roman" w:hAnsi="Times New Roman"/>
          <w:lang w:val="nl-NL"/>
        </w:rPr>
        <w:tab/>
      </w:r>
      <w:r w:rsidRPr="0052373B">
        <w:rPr>
          <w:rFonts w:ascii="Times New Roman" w:hAnsi="Times New Roman"/>
          <w:lang w:val="nl-NL"/>
        </w:rPr>
        <w:tab/>
      </w:r>
      <w:r w:rsidRPr="0052373B">
        <w:rPr>
          <w:rFonts w:ascii="Times New Roman" w:hAnsi="Times New Roman"/>
          <w:lang w:val="nl-NL"/>
        </w:rPr>
        <w:tab/>
      </w:r>
      <w:r w:rsidRPr="0052373B">
        <w:rPr>
          <w:rFonts w:ascii="Times New Roman" w:hAnsi="Times New Roman"/>
          <w:i/>
          <w:lang w:val="nl-NL"/>
        </w:rPr>
        <w:tab/>
      </w:r>
    </w:p>
    <w:p w14:paraId="7A6FA58B" w14:textId="440DD980" w:rsidR="00276AAF" w:rsidRPr="00C14C63" w:rsidRDefault="00276AAF" w:rsidP="00EB087C">
      <w:pPr>
        <w:spacing w:before="0" w:line="324" w:lineRule="auto"/>
        <w:ind w:left="357" w:hanging="357"/>
        <w:jc w:val="center"/>
        <w:rPr>
          <w:rFonts w:ascii="Times New Roman" w:hAnsi="Times New Roman"/>
          <w:b/>
          <w:sz w:val="30"/>
          <w:szCs w:val="36"/>
          <w:lang w:val="nl-NL"/>
        </w:rPr>
      </w:pPr>
      <w:r w:rsidRPr="00C14C63">
        <w:rPr>
          <w:rFonts w:ascii="Times New Roman" w:hAnsi="Times New Roman"/>
          <w:b/>
          <w:sz w:val="30"/>
          <w:szCs w:val="36"/>
          <w:lang w:val="nl-NL"/>
        </w:rPr>
        <w:t>KẾ HOẠCH TỐT NGHIỆP</w:t>
      </w:r>
      <w:r w:rsidR="00A57994">
        <w:rPr>
          <w:rFonts w:ascii="Times New Roman" w:hAnsi="Times New Roman"/>
          <w:b/>
          <w:sz w:val="30"/>
          <w:szCs w:val="36"/>
          <w:lang w:val="nl-NL"/>
        </w:rPr>
        <w:t xml:space="preserve"> </w:t>
      </w:r>
      <w:r w:rsidR="008327C9">
        <w:rPr>
          <w:rFonts w:ascii="Times New Roman" w:hAnsi="Times New Roman"/>
          <w:b/>
          <w:sz w:val="30"/>
          <w:szCs w:val="36"/>
          <w:lang w:val="nl-NL"/>
        </w:rPr>
        <w:t xml:space="preserve">ĐỢT </w:t>
      </w:r>
      <w:r w:rsidR="00A57994">
        <w:rPr>
          <w:rFonts w:ascii="Times New Roman" w:hAnsi="Times New Roman"/>
          <w:b/>
          <w:sz w:val="30"/>
          <w:szCs w:val="36"/>
          <w:lang w:val="nl-NL"/>
        </w:rPr>
        <w:t xml:space="preserve">THÁNG </w:t>
      </w:r>
      <w:r w:rsidR="00CA33E0">
        <w:rPr>
          <w:rFonts w:ascii="Times New Roman" w:hAnsi="Times New Roman"/>
          <w:b/>
          <w:sz w:val="30"/>
          <w:szCs w:val="36"/>
          <w:lang w:val="nl-NL"/>
        </w:rPr>
        <w:t>05</w:t>
      </w:r>
      <w:r w:rsidR="00FA418C">
        <w:rPr>
          <w:rFonts w:ascii="Times New Roman" w:hAnsi="Times New Roman"/>
          <w:b/>
          <w:sz w:val="30"/>
          <w:szCs w:val="36"/>
          <w:lang w:val="nl-NL"/>
        </w:rPr>
        <w:t>/202</w:t>
      </w:r>
      <w:r w:rsidR="00CA33E0">
        <w:rPr>
          <w:rFonts w:ascii="Times New Roman" w:hAnsi="Times New Roman"/>
          <w:b/>
          <w:sz w:val="30"/>
          <w:szCs w:val="36"/>
          <w:lang w:val="nl-NL"/>
        </w:rPr>
        <w:t>4</w:t>
      </w:r>
    </w:p>
    <w:p w14:paraId="282EB67D" w14:textId="2F00C831" w:rsidR="00276AAF" w:rsidRDefault="00276AAF" w:rsidP="00EB087C">
      <w:pPr>
        <w:spacing w:before="0" w:line="324" w:lineRule="auto"/>
        <w:ind w:left="357" w:hanging="357"/>
        <w:jc w:val="center"/>
        <w:rPr>
          <w:rFonts w:ascii="Times New Roman" w:hAnsi="Times New Roman"/>
          <w:b/>
          <w:sz w:val="30"/>
          <w:szCs w:val="36"/>
          <w:lang w:val="nl-NL"/>
        </w:rPr>
      </w:pPr>
      <w:r w:rsidRPr="00276AAF">
        <w:rPr>
          <w:rFonts w:ascii="Times New Roman" w:hAnsi="Times New Roman"/>
          <w:b/>
          <w:sz w:val="30"/>
          <w:szCs w:val="36"/>
          <w:lang w:val="nl-NL"/>
        </w:rPr>
        <w:t xml:space="preserve">NGÀNH </w:t>
      </w:r>
      <w:r w:rsidR="00CA33E0">
        <w:rPr>
          <w:rFonts w:ascii="Times New Roman" w:hAnsi="Times New Roman"/>
          <w:b/>
          <w:sz w:val="30"/>
          <w:szCs w:val="36"/>
          <w:lang w:val="nl-NL"/>
        </w:rPr>
        <w:t>KẾ TOÁN KIỂM TOÁN</w:t>
      </w:r>
      <w:r w:rsidRPr="00276AAF">
        <w:rPr>
          <w:rFonts w:ascii="Times New Roman" w:hAnsi="Times New Roman"/>
          <w:b/>
          <w:sz w:val="30"/>
          <w:szCs w:val="36"/>
          <w:lang w:val="nl-NL"/>
        </w:rPr>
        <w:t xml:space="preserve"> CHUẨN PSU </w:t>
      </w:r>
    </w:p>
    <w:p w14:paraId="231BAFF4" w14:textId="77777777" w:rsidR="00896B5E" w:rsidRPr="00896B5E" w:rsidRDefault="00896B5E" w:rsidP="00A31FEB">
      <w:pPr>
        <w:spacing w:line="324" w:lineRule="auto"/>
        <w:ind w:left="360"/>
        <w:jc w:val="center"/>
        <w:rPr>
          <w:rFonts w:ascii="Times New Roman" w:hAnsi="Times New Roman"/>
          <w:sz w:val="14"/>
          <w:szCs w:val="30"/>
          <w:lang w:val="nl-NL"/>
        </w:rPr>
      </w:pPr>
    </w:p>
    <w:p w14:paraId="7839F59C" w14:textId="77777777" w:rsidR="00276AAF" w:rsidRPr="0052373B" w:rsidRDefault="00276AAF" w:rsidP="00276AAF">
      <w:pPr>
        <w:spacing w:line="324" w:lineRule="auto"/>
        <w:ind w:left="360"/>
        <w:jc w:val="both"/>
        <w:rPr>
          <w:rFonts w:ascii="Times New Roman" w:hAnsi="Times New Roman"/>
          <w:b/>
          <w:sz w:val="28"/>
          <w:lang w:val="nl-NL"/>
        </w:rPr>
      </w:pPr>
      <w:r w:rsidRPr="0052373B">
        <w:rPr>
          <w:rFonts w:ascii="Times New Roman" w:hAnsi="Times New Roman"/>
          <w:lang w:val="nl-NL"/>
        </w:rPr>
        <w:tab/>
      </w:r>
      <w:r w:rsidRPr="0052373B">
        <w:rPr>
          <w:rFonts w:ascii="Times New Roman" w:hAnsi="Times New Roman"/>
          <w:lang w:val="nl-NL"/>
        </w:rPr>
        <w:tab/>
      </w:r>
      <w:r w:rsidRPr="0052373B">
        <w:rPr>
          <w:rFonts w:ascii="Times New Roman" w:hAnsi="Times New Roman"/>
          <w:b/>
          <w:i/>
          <w:sz w:val="26"/>
          <w:szCs w:val="26"/>
          <w:u w:val="single"/>
          <w:lang w:val="nl-NL"/>
        </w:rPr>
        <w:t>Kính gửi</w:t>
      </w:r>
      <w:r w:rsidRPr="0052373B">
        <w:rPr>
          <w:rFonts w:ascii="Times New Roman" w:hAnsi="Times New Roman"/>
          <w:b/>
          <w:i/>
          <w:sz w:val="26"/>
          <w:szCs w:val="26"/>
          <w:lang w:val="nl-NL"/>
        </w:rPr>
        <w:t>:</w:t>
      </w:r>
      <w:r w:rsidRPr="0052373B">
        <w:rPr>
          <w:rFonts w:ascii="Times New Roman" w:hAnsi="Times New Roman"/>
          <w:b/>
          <w:sz w:val="26"/>
          <w:lang w:val="nl-NL"/>
        </w:rPr>
        <w:tab/>
      </w:r>
      <w:r w:rsidRPr="0052373B">
        <w:rPr>
          <w:rFonts w:ascii="Times New Roman" w:hAnsi="Times New Roman"/>
          <w:b/>
          <w:sz w:val="28"/>
          <w:lang w:val="nl-NL"/>
        </w:rPr>
        <w:t>- BGH Trường Đại học Duy Tân</w:t>
      </w:r>
    </w:p>
    <w:p w14:paraId="629056EF" w14:textId="77777777" w:rsidR="00276AAF" w:rsidRPr="0052373B" w:rsidRDefault="00276AAF" w:rsidP="00276AAF">
      <w:pPr>
        <w:spacing w:line="324" w:lineRule="auto"/>
        <w:ind w:left="360"/>
        <w:jc w:val="both"/>
        <w:rPr>
          <w:rFonts w:ascii="Times New Roman" w:hAnsi="Times New Roman"/>
          <w:b/>
          <w:sz w:val="28"/>
          <w:lang w:val="nl-NL"/>
        </w:rPr>
      </w:pPr>
      <w:r w:rsidRPr="0052373B">
        <w:rPr>
          <w:rFonts w:ascii="Times New Roman" w:hAnsi="Times New Roman"/>
          <w:b/>
          <w:sz w:val="28"/>
          <w:lang w:val="nl-NL"/>
        </w:rPr>
        <w:tab/>
      </w:r>
      <w:r w:rsidRPr="0052373B">
        <w:rPr>
          <w:rFonts w:ascii="Times New Roman" w:hAnsi="Times New Roman"/>
          <w:b/>
          <w:sz w:val="28"/>
          <w:lang w:val="nl-NL"/>
        </w:rPr>
        <w:tab/>
      </w:r>
      <w:r w:rsidRPr="0052373B">
        <w:rPr>
          <w:rFonts w:ascii="Times New Roman" w:hAnsi="Times New Roman"/>
          <w:b/>
          <w:sz w:val="28"/>
          <w:lang w:val="nl-NL"/>
        </w:rPr>
        <w:tab/>
      </w:r>
      <w:r w:rsidRPr="0052373B">
        <w:rPr>
          <w:rFonts w:ascii="Times New Roman" w:hAnsi="Times New Roman"/>
          <w:b/>
          <w:sz w:val="28"/>
          <w:lang w:val="nl-NL"/>
        </w:rPr>
        <w:tab/>
      </w:r>
      <w:r>
        <w:rPr>
          <w:rFonts w:ascii="Times New Roman" w:hAnsi="Times New Roman"/>
          <w:b/>
          <w:sz w:val="28"/>
          <w:lang w:val="nl-NL"/>
        </w:rPr>
        <w:t>- Phòng Đào t</w:t>
      </w:r>
      <w:r w:rsidRPr="0052373B">
        <w:rPr>
          <w:rFonts w:ascii="Times New Roman" w:hAnsi="Times New Roman"/>
          <w:b/>
          <w:sz w:val="28"/>
          <w:lang w:val="nl-NL"/>
        </w:rPr>
        <w:t>ạo</w:t>
      </w:r>
    </w:p>
    <w:p w14:paraId="5663F301" w14:textId="21B1D815" w:rsidR="00276AAF" w:rsidRDefault="00276AAF" w:rsidP="004864DA">
      <w:pPr>
        <w:spacing w:line="324" w:lineRule="auto"/>
        <w:ind w:left="0" w:firstLine="450"/>
        <w:jc w:val="both"/>
        <w:rPr>
          <w:rFonts w:ascii="Times New Roman" w:hAnsi="Times New Roman"/>
          <w:sz w:val="26"/>
          <w:szCs w:val="26"/>
          <w:lang w:val="vi-VN"/>
        </w:rPr>
      </w:pPr>
      <w:r w:rsidRPr="004864DA">
        <w:rPr>
          <w:rFonts w:ascii="Times New Roman" w:hAnsi="Times New Roman"/>
          <w:sz w:val="26"/>
          <w:szCs w:val="26"/>
          <w:lang w:val="vi-VN"/>
        </w:rPr>
        <w:t xml:space="preserve">Kế hoạch </w:t>
      </w:r>
      <w:r w:rsidR="00C1422B">
        <w:rPr>
          <w:rFonts w:ascii="Times New Roman" w:hAnsi="Times New Roman"/>
          <w:sz w:val="26"/>
          <w:szCs w:val="26"/>
        </w:rPr>
        <w:t>Tốt nghiệp</w:t>
      </w:r>
      <w:r w:rsidR="00C93835">
        <w:rPr>
          <w:rFonts w:ascii="Times New Roman" w:hAnsi="Times New Roman"/>
          <w:sz w:val="26"/>
          <w:szCs w:val="26"/>
          <w:lang w:val="vi-VN"/>
        </w:rPr>
        <w:t xml:space="preserve"> tháng </w:t>
      </w:r>
      <w:r w:rsidR="00CA33E0">
        <w:rPr>
          <w:rFonts w:ascii="Times New Roman" w:hAnsi="Times New Roman"/>
          <w:sz w:val="26"/>
          <w:szCs w:val="26"/>
        </w:rPr>
        <w:t>05</w:t>
      </w:r>
      <w:r w:rsidR="00B861EB">
        <w:rPr>
          <w:rFonts w:ascii="Times New Roman" w:hAnsi="Times New Roman"/>
          <w:sz w:val="26"/>
          <w:szCs w:val="26"/>
          <w:lang w:val="vi-VN"/>
        </w:rPr>
        <w:t>/202</w:t>
      </w:r>
      <w:r w:rsidR="00CA33E0">
        <w:rPr>
          <w:rFonts w:ascii="Times New Roman" w:hAnsi="Times New Roman"/>
          <w:sz w:val="26"/>
          <w:szCs w:val="26"/>
        </w:rPr>
        <w:t>4</w:t>
      </w:r>
      <w:r w:rsidRPr="004864DA">
        <w:rPr>
          <w:rFonts w:ascii="Times New Roman" w:hAnsi="Times New Roman"/>
          <w:sz w:val="26"/>
          <w:szCs w:val="26"/>
          <w:lang w:val="vi-VN"/>
        </w:rPr>
        <w:t xml:space="preserve"> của sinh viên ngành </w:t>
      </w:r>
      <w:r w:rsidR="00CA33E0">
        <w:rPr>
          <w:rFonts w:ascii="Times New Roman" w:hAnsi="Times New Roman"/>
          <w:sz w:val="26"/>
          <w:szCs w:val="26"/>
          <w:lang w:val="vi-VN"/>
        </w:rPr>
        <w:t>Kế toán Kiểm toán</w:t>
      </w:r>
      <w:r w:rsidRPr="004864DA">
        <w:rPr>
          <w:rFonts w:ascii="Times New Roman" w:hAnsi="Times New Roman"/>
          <w:sz w:val="26"/>
          <w:szCs w:val="26"/>
          <w:lang w:val="vi-VN"/>
        </w:rPr>
        <w:t xml:space="preserve"> chuẩn </w:t>
      </w:r>
      <w:r w:rsidR="00A31FEB" w:rsidRPr="004864DA">
        <w:rPr>
          <w:rFonts w:ascii="Times New Roman" w:hAnsi="Times New Roman"/>
          <w:sz w:val="26"/>
          <w:szCs w:val="26"/>
          <w:lang w:val="vi-VN"/>
        </w:rPr>
        <w:t>P</w:t>
      </w:r>
      <w:r w:rsidRPr="004864DA">
        <w:rPr>
          <w:rFonts w:ascii="Times New Roman" w:hAnsi="Times New Roman"/>
          <w:sz w:val="26"/>
          <w:szCs w:val="26"/>
          <w:lang w:val="vi-VN"/>
        </w:rPr>
        <w:t>SU - Khóa K2</w:t>
      </w:r>
      <w:r w:rsidR="00CA33E0">
        <w:rPr>
          <w:rFonts w:ascii="Times New Roman" w:hAnsi="Times New Roman"/>
          <w:sz w:val="26"/>
          <w:szCs w:val="26"/>
        </w:rPr>
        <w:t>6</w:t>
      </w:r>
      <w:r w:rsidR="00A31FEB" w:rsidRPr="004864DA">
        <w:rPr>
          <w:rFonts w:ascii="Times New Roman" w:hAnsi="Times New Roman"/>
          <w:sz w:val="26"/>
          <w:szCs w:val="26"/>
          <w:lang w:val="vi-VN"/>
        </w:rPr>
        <w:t>PSU</w:t>
      </w:r>
      <w:r w:rsidR="00CA33E0">
        <w:rPr>
          <w:rFonts w:ascii="Times New Roman" w:hAnsi="Times New Roman"/>
          <w:sz w:val="26"/>
          <w:szCs w:val="26"/>
        </w:rPr>
        <w:t>KKT</w:t>
      </w:r>
      <w:r w:rsidRPr="004864DA">
        <w:rPr>
          <w:rFonts w:ascii="Times New Roman" w:hAnsi="Times New Roman"/>
          <w:sz w:val="26"/>
          <w:szCs w:val="26"/>
          <w:lang w:val="vi-VN"/>
        </w:rPr>
        <w:t xml:space="preserve"> (20</w:t>
      </w:r>
      <w:r w:rsidR="00CA33E0">
        <w:rPr>
          <w:rFonts w:ascii="Times New Roman" w:hAnsi="Times New Roman"/>
          <w:sz w:val="26"/>
          <w:szCs w:val="26"/>
        </w:rPr>
        <w:t>20</w:t>
      </w:r>
      <w:r w:rsidRPr="004864DA">
        <w:rPr>
          <w:rFonts w:ascii="Times New Roman" w:hAnsi="Times New Roman"/>
          <w:sz w:val="26"/>
          <w:szCs w:val="26"/>
          <w:lang w:val="vi-VN"/>
        </w:rPr>
        <w:t xml:space="preserve"> - 202</w:t>
      </w:r>
      <w:r w:rsidR="00CA33E0">
        <w:rPr>
          <w:rFonts w:ascii="Times New Roman" w:hAnsi="Times New Roman"/>
          <w:sz w:val="26"/>
          <w:szCs w:val="26"/>
        </w:rPr>
        <w:t>4</w:t>
      </w:r>
      <w:r w:rsidRPr="004864DA">
        <w:rPr>
          <w:rFonts w:ascii="Times New Roman" w:hAnsi="Times New Roman"/>
          <w:sz w:val="26"/>
          <w:szCs w:val="26"/>
          <w:lang w:val="vi-VN"/>
        </w:rPr>
        <w:t>)</w:t>
      </w:r>
      <w:r w:rsidR="00C93835">
        <w:rPr>
          <w:rFonts w:ascii="Times New Roman" w:hAnsi="Times New Roman"/>
          <w:sz w:val="26"/>
          <w:szCs w:val="26"/>
        </w:rPr>
        <w:t xml:space="preserve"> và các khóa trước</w:t>
      </w:r>
      <w:r w:rsidRPr="004864DA">
        <w:rPr>
          <w:rFonts w:ascii="Times New Roman" w:hAnsi="Times New Roman"/>
          <w:sz w:val="26"/>
          <w:szCs w:val="26"/>
          <w:lang w:val="vi-VN"/>
        </w:rPr>
        <w:t xml:space="preserve"> như sau:</w:t>
      </w:r>
    </w:p>
    <w:p w14:paraId="19CA383E" w14:textId="77777777" w:rsidR="00BC34CA" w:rsidRDefault="00BC34CA" w:rsidP="00BC34CA">
      <w:pPr>
        <w:pStyle w:val="NormalWeb"/>
        <w:numPr>
          <w:ilvl w:val="0"/>
          <w:numId w:val="48"/>
        </w:numPr>
        <w:spacing w:before="0" w:beforeAutospacing="0" w:after="0" w:afterAutospacing="0"/>
        <w:jc w:val="both"/>
        <w:textAlignment w:val="baseline"/>
        <w:rPr>
          <w:b/>
          <w:bCs/>
          <w:color w:val="000000"/>
        </w:rPr>
      </w:pPr>
      <w:r>
        <w:rPr>
          <w:b/>
          <w:bCs/>
          <w:color w:val="000000"/>
        </w:rPr>
        <w:t>MỤC ĐÍCH: </w:t>
      </w:r>
    </w:p>
    <w:p w14:paraId="7DDC716B" w14:textId="77777777" w:rsidR="00BC34CA" w:rsidRDefault="00BC34CA" w:rsidP="00BC34CA">
      <w:pPr>
        <w:pStyle w:val="NormalWeb"/>
        <w:spacing w:before="0" w:beforeAutospacing="0" w:after="0" w:afterAutospacing="0"/>
        <w:ind w:left="720"/>
        <w:jc w:val="both"/>
      </w:pPr>
      <w:r>
        <w:rPr>
          <w:color w:val="000000"/>
        </w:rPr>
        <w:t>Thực hiện mục tiêu đào tạo và phương châm giáo dục gắn lý luận với thực hành, vận dụng đường lối, chủ trương, chính sách của Đảng và Nhà nước vào thực tiễn quản lý kinh tế xã hội, kinh doanh ở địa phương và đơn vị; vận dụng kiến thức đã học giải quyết các đề, các tình huống thực tế tại đơn vị thực tập</w:t>
      </w:r>
    </w:p>
    <w:p w14:paraId="2F8924C4" w14:textId="2B1DC632" w:rsidR="00BC34CA" w:rsidRPr="00BC34CA" w:rsidRDefault="00BC34CA" w:rsidP="00BC34CA">
      <w:pPr>
        <w:pStyle w:val="ListParagraph"/>
        <w:numPr>
          <w:ilvl w:val="0"/>
          <w:numId w:val="48"/>
        </w:numPr>
        <w:spacing w:before="0"/>
        <w:jc w:val="both"/>
        <w:textAlignment w:val="baseline"/>
        <w:rPr>
          <w:rFonts w:ascii="Times New Roman" w:eastAsia="Times New Roman" w:hAnsi="Times New Roman"/>
          <w:b/>
          <w:bCs/>
          <w:color w:val="000000"/>
          <w:sz w:val="24"/>
          <w:szCs w:val="24"/>
        </w:rPr>
      </w:pPr>
      <w:r w:rsidRPr="00BC34CA">
        <w:rPr>
          <w:rFonts w:ascii="Times New Roman" w:eastAsia="Times New Roman" w:hAnsi="Times New Roman"/>
          <w:b/>
          <w:bCs/>
          <w:color w:val="000000"/>
          <w:sz w:val="24"/>
          <w:szCs w:val="24"/>
        </w:rPr>
        <w:t>YÊU CẦU VỀ CHUYÊN ĐỀ THỰC TẬP &amp; KHOÁ LUẬN TỐT NGHIỆP</w:t>
      </w:r>
    </w:p>
    <w:p w14:paraId="3B543D28" w14:textId="77777777" w:rsidR="00BC34CA" w:rsidRPr="00BC34CA" w:rsidRDefault="00BC34CA" w:rsidP="00BC34CA">
      <w:pPr>
        <w:numPr>
          <w:ilvl w:val="1"/>
          <w:numId w:val="50"/>
        </w:numPr>
        <w:spacing w:before="0"/>
        <w:ind w:left="1440"/>
        <w:jc w:val="both"/>
        <w:textAlignment w:val="baseline"/>
        <w:rPr>
          <w:rFonts w:ascii="Times New Roman" w:eastAsia="Times New Roman" w:hAnsi="Times New Roman"/>
          <w:b/>
          <w:bCs/>
          <w:color w:val="000000"/>
          <w:sz w:val="24"/>
          <w:szCs w:val="24"/>
        </w:rPr>
      </w:pPr>
      <w:r w:rsidRPr="00BC34CA">
        <w:rPr>
          <w:rFonts w:ascii="Times New Roman" w:eastAsia="Times New Roman" w:hAnsi="Times New Roman"/>
          <w:b/>
          <w:bCs/>
          <w:color w:val="000000"/>
          <w:sz w:val="24"/>
          <w:szCs w:val="24"/>
        </w:rPr>
        <w:t>Đối với việc chọn đơn vị thực tập và thái độ thực tập tại đơn vị kinh doanh</w:t>
      </w:r>
    </w:p>
    <w:p w14:paraId="29BB0C16" w14:textId="77777777" w:rsidR="00BC34CA" w:rsidRPr="00BC34CA" w:rsidRDefault="00BC34CA" w:rsidP="00BC34CA">
      <w:pPr>
        <w:numPr>
          <w:ilvl w:val="0"/>
          <w:numId w:val="51"/>
        </w:numPr>
        <w:spacing w:before="0"/>
        <w:ind w:left="1800"/>
        <w:jc w:val="both"/>
        <w:textAlignment w:val="baseline"/>
        <w:rPr>
          <w:rFonts w:ascii="Times New Roman" w:eastAsia="Times New Roman" w:hAnsi="Times New Roman"/>
          <w:color w:val="000000"/>
          <w:sz w:val="24"/>
          <w:szCs w:val="24"/>
        </w:rPr>
      </w:pPr>
      <w:r w:rsidRPr="00BC34CA">
        <w:rPr>
          <w:rFonts w:ascii="Times New Roman" w:eastAsia="Times New Roman" w:hAnsi="Times New Roman"/>
          <w:color w:val="000000"/>
          <w:sz w:val="24"/>
          <w:szCs w:val="24"/>
        </w:rPr>
        <w:t>Đăng ký các đơn vị hoạt động sản xuất kinh doanh, dịch vụ hạch toán độc lập, có thời gian hoạt động tối thiểu 03 năm, ưu tiên các đơn vị hoạt động có vốn đầu tư nước ngoài. Mỗi đơn vị thực tập có không quá 5 sinh viên cùng khoá</w:t>
      </w:r>
    </w:p>
    <w:p w14:paraId="07CB78B2" w14:textId="77777777" w:rsidR="00BC34CA" w:rsidRPr="00BC34CA" w:rsidRDefault="00BC34CA" w:rsidP="00BC34CA">
      <w:pPr>
        <w:numPr>
          <w:ilvl w:val="0"/>
          <w:numId w:val="51"/>
        </w:numPr>
        <w:spacing w:before="0"/>
        <w:ind w:left="1800"/>
        <w:jc w:val="both"/>
        <w:textAlignment w:val="baseline"/>
        <w:rPr>
          <w:rFonts w:ascii="Times New Roman" w:eastAsia="Times New Roman" w:hAnsi="Times New Roman"/>
          <w:color w:val="000000"/>
          <w:sz w:val="24"/>
          <w:szCs w:val="24"/>
        </w:rPr>
      </w:pPr>
      <w:r w:rsidRPr="00BC34CA">
        <w:rPr>
          <w:rFonts w:ascii="Times New Roman" w:eastAsia="Times New Roman" w:hAnsi="Times New Roman"/>
          <w:color w:val="000000"/>
          <w:sz w:val="24"/>
          <w:szCs w:val="24"/>
        </w:rPr>
        <w:t>Trực tiếp tham gia vào các hoạt động thực tế, chú trọng tìm hiểu những nội dung đang nghiên cứu.</w:t>
      </w:r>
    </w:p>
    <w:p w14:paraId="23E1E9D5" w14:textId="77777777" w:rsidR="00BC34CA" w:rsidRPr="00BC34CA" w:rsidRDefault="00BC34CA" w:rsidP="00BC34CA">
      <w:pPr>
        <w:numPr>
          <w:ilvl w:val="0"/>
          <w:numId w:val="51"/>
        </w:numPr>
        <w:spacing w:before="0"/>
        <w:ind w:left="1800"/>
        <w:jc w:val="both"/>
        <w:textAlignment w:val="baseline"/>
        <w:rPr>
          <w:rFonts w:ascii="Times New Roman" w:eastAsia="Times New Roman" w:hAnsi="Times New Roman"/>
          <w:color w:val="000000"/>
          <w:sz w:val="24"/>
          <w:szCs w:val="24"/>
        </w:rPr>
      </w:pPr>
      <w:r w:rsidRPr="00BC34CA">
        <w:rPr>
          <w:rFonts w:ascii="Times New Roman" w:eastAsia="Times New Roman" w:hAnsi="Times New Roman"/>
          <w:color w:val="000000"/>
          <w:sz w:val="24"/>
          <w:szCs w:val="24"/>
        </w:rPr>
        <w:t>Đến đơn vị thực tập theo đúng lịch trình, nghiêm túc thực hiện các công việc được giao.  </w:t>
      </w:r>
    </w:p>
    <w:p w14:paraId="2CD44774" w14:textId="77777777" w:rsidR="00BC34CA" w:rsidRPr="00BC34CA" w:rsidRDefault="00BC34CA" w:rsidP="00BC34CA">
      <w:pPr>
        <w:numPr>
          <w:ilvl w:val="0"/>
          <w:numId w:val="51"/>
        </w:numPr>
        <w:spacing w:before="0"/>
        <w:ind w:left="1800"/>
        <w:jc w:val="both"/>
        <w:textAlignment w:val="baseline"/>
        <w:rPr>
          <w:rFonts w:ascii="Times New Roman" w:eastAsia="Times New Roman" w:hAnsi="Times New Roman"/>
          <w:color w:val="000000"/>
          <w:sz w:val="24"/>
          <w:szCs w:val="24"/>
        </w:rPr>
      </w:pPr>
      <w:r w:rsidRPr="00BC34CA">
        <w:rPr>
          <w:rFonts w:ascii="Times New Roman" w:eastAsia="Times New Roman" w:hAnsi="Times New Roman"/>
          <w:color w:val="000000"/>
          <w:sz w:val="24"/>
          <w:szCs w:val="24"/>
        </w:rPr>
        <w:t>Thực hiện đầy đủ nội quy quy định của đơn vị thực tập.</w:t>
      </w:r>
    </w:p>
    <w:p w14:paraId="66C5F405" w14:textId="77777777" w:rsidR="00BC34CA" w:rsidRPr="00BC34CA" w:rsidRDefault="00BC34CA" w:rsidP="00BC34CA">
      <w:pPr>
        <w:numPr>
          <w:ilvl w:val="0"/>
          <w:numId w:val="52"/>
        </w:numPr>
        <w:spacing w:before="0"/>
        <w:ind w:left="1440"/>
        <w:jc w:val="both"/>
        <w:textAlignment w:val="baseline"/>
        <w:rPr>
          <w:rFonts w:ascii="Times New Roman" w:eastAsia="Times New Roman" w:hAnsi="Times New Roman"/>
          <w:b/>
          <w:bCs/>
          <w:color w:val="000000"/>
          <w:sz w:val="24"/>
          <w:szCs w:val="24"/>
        </w:rPr>
      </w:pPr>
      <w:r w:rsidRPr="00BC34CA">
        <w:rPr>
          <w:rFonts w:ascii="Times New Roman" w:eastAsia="Times New Roman" w:hAnsi="Times New Roman"/>
          <w:b/>
          <w:bCs/>
          <w:color w:val="000000"/>
          <w:sz w:val="24"/>
          <w:szCs w:val="24"/>
        </w:rPr>
        <w:t>Đối với các nội dung trong chuyên đề thực tập, khoá luận tốt nghiệp</w:t>
      </w:r>
    </w:p>
    <w:p w14:paraId="532F5D93" w14:textId="77777777" w:rsidR="00BC34CA" w:rsidRPr="00BC34CA" w:rsidRDefault="00BC34CA" w:rsidP="00BC34CA">
      <w:pPr>
        <w:spacing w:before="0"/>
        <w:ind w:left="1440" w:firstLine="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 Đảm bảo đúng các yêu cầu về hình thức, quy cách, biểu mẫu </w:t>
      </w:r>
    </w:p>
    <w:p w14:paraId="5B25B09C" w14:textId="77777777" w:rsidR="00BC34CA" w:rsidRPr="00BC34CA" w:rsidRDefault="00BC34CA" w:rsidP="00BC34CA">
      <w:pPr>
        <w:spacing w:before="0"/>
        <w:ind w:left="1440" w:firstLine="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 Nội dung phải đảm bảo:</w:t>
      </w:r>
    </w:p>
    <w:p w14:paraId="4FF53334" w14:textId="77777777" w:rsidR="00BC34CA" w:rsidRPr="00BC34CA" w:rsidRDefault="00BC34CA" w:rsidP="00BC34CA">
      <w:pPr>
        <w:spacing w:before="0"/>
        <w:ind w:left="1440" w:firstLine="72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 xml:space="preserve">+ </w:t>
      </w:r>
      <w:r w:rsidRPr="00BC34CA">
        <w:rPr>
          <w:rFonts w:ascii="Times New Roman" w:eastAsia="Times New Roman" w:hAnsi="Times New Roman"/>
          <w:color w:val="000000"/>
          <w:sz w:val="24"/>
          <w:szCs w:val="24"/>
        </w:rPr>
        <w:t>Các thông tin phản ánh chính xác và đúng thực tế tại đơn vị thực tập</w:t>
      </w:r>
    </w:p>
    <w:p w14:paraId="0CBA2643" w14:textId="77777777" w:rsidR="00BC34CA" w:rsidRPr="00BC34CA" w:rsidRDefault="00BC34CA" w:rsidP="00BC34CA">
      <w:pPr>
        <w:spacing w:before="0"/>
        <w:ind w:left="1440" w:firstLine="72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 xml:space="preserve">+ </w:t>
      </w:r>
      <w:r w:rsidRPr="00BC34CA">
        <w:rPr>
          <w:rFonts w:ascii="Times New Roman" w:eastAsia="Times New Roman" w:hAnsi="Times New Roman"/>
          <w:color w:val="000000"/>
          <w:sz w:val="24"/>
          <w:szCs w:val="24"/>
        </w:rPr>
        <w:t>Sử dụng các phương pháp nghiên cứu đã học để thu thập và xử lý số liệu tối thiểu trong phạm vi 3 năm liền kề so với năm thực tập. Số liệu sử dụng phải có tính thời sự, tính pháp lý và đảm bảo được độ tin cậy. </w:t>
      </w:r>
    </w:p>
    <w:p w14:paraId="5C5AA00B" w14:textId="77777777" w:rsidR="00BC34CA" w:rsidRPr="00BC34CA" w:rsidRDefault="00BC34CA" w:rsidP="00BC34CA">
      <w:pPr>
        <w:spacing w:before="0"/>
        <w:ind w:left="1440" w:firstLine="72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w:t>
      </w:r>
      <w:r w:rsidRPr="00BC34CA">
        <w:rPr>
          <w:rFonts w:ascii="Times New Roman" w:eastAsia="Times New Roman" w:hAnsi="Times New Roman"/>
          <w:color w:val="000000"/>
          <w:sz w:val="24"/>
          <w:szCs w:val="24"/>
        </w:rPr>
        <w:t xml:space="preserve"> Thực hiện nghiêm túc những yêu cầu về nội dung đề tài.</w:t>
      </w:r>
    </w:p>
    <w:p w14:paraId="1BBABFAF" w14:textId="77777777" w:rsidR="00BC34CA" w:rsidRPr="00BC34CA" w:rsidRDefault="00BC34CA" w:rsidP="00BC34CA">
      <w:pPr>
        <w:spacing w:before="0"/>
        <w:ind w:left="1440" w:firstLine="72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 xml:space="preserve">+ </w:t>
      </w:r>
      <w:r w:rsidRPr="00BC34CA">
        <w:rPr>
          <w:rFonts w:ascii="Times New Roman" w:eastAsia="Times New Roman" w:hAnsi="Times New Roman"/>
          <w:color w:val="000000"/>
          <w:sz w:val="24"/>
          <w:szCs w:val="24"/>
        </w:rPr>
        <w:t>Hoàn thành chuyên đề hoặc khóa luận tốt nghiệp với đầy đủ nội dung theo quy định, đạt yêu cầu của Giảng viên hướng dẫn và Bảo vệ thành công trước Hội đồng.</w:t>
      </w:r>
    </w:p>
    <w:p w14:paraId="66584F73" w14:textId="77777777" w:rsidR="00BC34CA" w:rsidRPr="00BC34CA" w:rsidRDefault="00BC34CA" w:rsidP="00BC34CA">
      <w:pPr>
        <w:spacing w:before="0"/>
        <w:ind w:left="1440" w:firstLine="72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 xml:space="preserve">+ </w:t>
      </w:r>
      <w:r w:rsidRPr="00BC34CA">
        <w:rPr>
          <w:rFonts w:ascii="Times New Roman" w:eastAsia="Times New Roman" w:hAnsi="Times New Roman"/>
          <w:color w:val="000000"/>
          <w:sz w:val="24"/>
          <w:szCs w:val="24"/>
        </w:rPr>
        <w:t>Bất kỳ sự sao chép, trích dẫn không có nguồn gốc đều được nhận điểm 0 ( zero) </w:t>
      </w:r>
    </w:p>
    <w:p w14:paraId="64ECD56D" w14:textId="77777777" w:rsidR="00BC34CA" w:rsidRPr="00BC34CA" w:rsidRDefault="00BC34CA" w:rsidP="00BC34CA">
      <w:pPr>
        <w:spacing w:before="0"/>
        <w:ind w:left="720" w:firstLine="72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 Quy định về kết cấu:</w:t>
      </w:r>
    </w:p>
    <w:p w14:paraId="6CC4B0F4" w14:textId="77777777" w:rsidR="00BC34CA" w:rsidRPr="00BC34CA" w:rsidRDefault="00BC34CA" w:rsidP="00BC34CA">
      <w:pPr>
        <w:spacing w:before="0"/>
        <w:ind w:left="720" w:firstLine="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 Độ dài: 50 – 60 trang đối với chuyên đề, 60 – 70 trang đối với Khóa luận</w:t>
      </w:r>
    </w:p>
    <w:tbl>
      <w:tblPr>
        <w:tblW w:w="0" w:type="auto"/>
        <w:tblCellMar>
          <w:top w:w="15" w:type="dxa"/>
          <w:left w:w="15" w:type="dxa"/>
          <w:bottom w:w="15" w:type="dxa"/>
          <w:right w:w="15" w:type="dxa"/>
        </w:tblCellMar>
        <w:tblLook w:val="04A0" w:firstRow="1" w:lastRow="0" w:firstColumn="1" w:lastColumn="0" w:noHBand="0" w:noVBand="1"/>
      </w:tblPr>
      <w:tblGrid>
        <w:gridCol w:w="3018"/>
        <w:gridCol w:w="5794"/>
        <w:gridCol w:w="1071"/>
      </w:tblGrid>
      <w:tr w:rsidR="00BC34CA" w:rsidRPr="00BC34CA" w14:paraId="05986849" w14:textId="77777777" w:rsidTr="00BC34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5723B" w14:textId="77777777" w:rsidR="00BC34CA" w:rsidRPr="00BC34CA" w:rsidRDefault="00BC34CA" w:rsidP="00BC34CA">
            <w:pPr>
              <w:spacing w:before="0"/>
              <w:ind w:left="0" w:firstLine="0"/>
              <w:jc w:val="center"/>
              <w:rPr>
                <w:rFonts w:ascii="Times New Roman" w:eastAsia="Times New Roman" w:hAnsi="Times New Roman"/>
                <w:sz w:val="24"/>
                <w:szCs w:val="24"/>
              </w:rPr>
            </w:pPr>
            <w:r w:rsidRPr="00BC34CA">
              <w:rPr>
                <w:rFonts w:ascii="Times New Roman" w:eastAsia="Times New Roman" w:hAnsi="Times New Roman"/>
                <w:b/>
                <w:bCs/>
                <w:color w:val="000000"/>
                <w:sz w:val="24"/>
                <w:szCs w:val="24"/>
              </w:rPr>
              <w:t>Mục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BC295C" w14:textId="77777777" w:rsidR="00BC34CA" w:rsidRPr="00BC34CA" w:rsidRDefault="00BC34CA" w:rsidP="00BC34CA">
            <w:pPr>
              <w:spacing w:before="0"/>
              <w:ind w:left="0" w:firstLine="0"/>
              <w:jc w:val="center"/>
              <w:rPr>
                <w:rFonts w:ascii="Times New Roman" w:eastAsia="Times New Roman" w:hAnsi="Times New Roman"/>
                <w:sz w:val="24"/>
                <w:szCs w:val="24"/>
              </w:rPr>
            </w:pPr>
            <w:r w:rsidRPr="00BC34CA">
              <w:rPr>
                <w:rFonts w:ascii="Times New Roman" w:eastAsia="Times New Roman" w:hAnsi="Times New Roman"/>
                <w:b/>
                <w:bCs/>
                <w:color w:val="000000"/>
                <w:sz w:val="24"/>
                <w:szCs w:val="24"/>
              </w:rPr>
              <w:t>Nội dung cần xử lý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B85C9" w14:textId="77777777" w:rsidR="00BC34CA" w:rsidRPr="00BC34CA" w:rsidRDefault="00BC34CA" w:rsidP="00BC34CA">
            <w:pPr>
              <w:spacing w:before="0"/>
              <w:ind w:left="0" w:firstLine="0"/>
              <w:jc w:val="center"/>
              <w:rPr>
                <w:rFonts w:ascii="Times New Roman" w:eastAsia="Times New Roman" w:hAnsi="Times New Roman"/>
                <w:sz w:val="24"/>
                <w:szCs w:val="24"/>
              </w:rPr>
            </w:pPr>
            <w:r w:rsidRPr="00BC34CA">
              <w:rPr>
                <w:rFonts w:ascii="Times New Roman" w:eastAsia="Times New Roman" w:hAnsi="Times New Roman"/>
                <w:b/>
                <w:bCs/>
                <w:color w:val="000000"/>
                <w:sz w:val="24"/>
                <w:szCs w:val="24"/>
              </w:rPr>
              <w:t>Số lượng trang</w:t>
            </w:r>
          </w:p>
        </w:tc>
      </w:tr>
      <w:tr w:rsidR="00BC34CA" w:rsidRPr="00BC34CA" w14:paraId="43F5AF45" w14:textId="77777777" w:rsidTr="00BC34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E55A16"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Research proposal – Lời mở đầu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DE637"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xác định rõ mục tiêu, đối tượng, thiết kế nghiên cứu và kết quả dự kiến. Tiêu chuẩn đánh giá: mô tả tác giả muốn nghiên cứu gì, chỉ rõ cách thức dự định nghiên cứu và phác thảo được kết quả dự kiến.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5BF38"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1 – 2 trang</w:t>
            </w:r>
          </w:p>
        </w:tc>
      </w:tr>
      <w:tr w:rsidR="00BC34CA" w:rsidRPr="00BC34CA" w14:paraId="7334F870" w14:textId="77777777" w:rsidTr="00BC34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1C16F"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Abstract – Giới thiệu ngắn gọn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69139"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 xml:space="preserve">tắt luận văn trong một đoạn vắn ngắn, tập trung làm rõ: các vấn đề nghiên cứu và lý do nghiên cứu, phương pháp </w:t>
            </w:r>
            <w:r w:rsidRPr="00BC34CA">
              <w:rPr>
                <w:rFonts w:ascii="Times New Roman" w:eastAsia="Times New Roman" w:hAnsi="Times New Roman"/>
                <w:color w:val="000000"/>
                <w:sz w:val="24"/>
                <w:szCs w:val="24"/>
              </w:rPr>
              <w:lastRenderedPageBreak/>
              <w:t>nghiên cứu và lý do lựa chọn phương pháp nghiên cứu đó, kết quả và kết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DFFA4"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lastRenderedPageBreak/>
              <w:t>1 trang</w:t>
            </w:r>
          </w:p>
        </w:tc>
      </w:tr>
      <w:tr w:rsidR="00BC34CA" w:rsidRPr="00BC34CA" w14:paraId="66A160E7" w14:textId="77777777" w:rsidTr="00BC34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BD3ED"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Acknowledgement – Lời cảm ơn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6E1305" w14:textId="77777777" w:rsidR="00BC34CA" w:rsidRPr="00BC34CA" w:rsidRDefault="00BC34CA" w:rsidP="00BC34CA">
            <w:pPr>
              <w:spacing w:before="0"/>
              <w:ind w:left="0" w:firstLine="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CA48B"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1 trang</w:t>
            </w:r>
          </w:p>
        </w:tc>
      </w:tr>
      <w:tr w:rsidR="00BC34CA" w:rsidRPr="00BC34CA" w14:paraId="650F9FA9" w14:textId="77777777" w:rsidTr="00BC34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F7A39" w14:textId="77777777" w:rsidR="00BC34CA" w:rsidRPr="00BC34CA" w:rsidRDefault="00BC34CA" w:rsidP="00BC34CA">
            <w:pPr>
              <w:spacing w:before="0"/>
              <w:ind w:left="-90" w:hanging="79"/>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 xml:space="preserve"> Literature review – cơ sở lý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D0C3A8" w14:textId="77777777" w:rsidR="00BC34CA" w:rsidRPr="00BC34CA" w:rsidRDefault="00BC34CA" w:rsidP="00BC34CA">
            <w:pPr>
              <w:spacing w:before="0"/>
              <w:ind w:left="0" w:firstLine="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EF3E6"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15 – 20 trang</w:t>
            </w:r>
          </w:p>
        </w:tc>
      </w:tr>
      <w:tr w:rsidR="00BC34CA" w:rsidRPr="00BC34CA" w14:paraId="2271F6F3" w14:textId="77777777" w:rsidTr="00BC34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CFFD2" w14:textId="77777777" w:rsidR="00BC34CA" w:rsidRPr="00BC34CA" w:rsidRDefault="00BC34CA" w:rsidP="00BC34CA">
            <w:pPr>
              <w:spacing w:before="0"/>
              <w:ind w:left="-90" w:hanging="79"/>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Methodology – Thực tiễn nghiên cứu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EE492" w14:textId="77777777" w:rsidR="00BC34CA" w:rsidRPr="00BC34CA" w:rsidRDefault="00BC34CA" w:rsidP="00BC34CA">
            <w:pPr>
              <w:spacing w:before="0"/>
              <w:ind w:left="0" w:firstLine="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3813E"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20 – 25 trang</w:t>
            </w:r>
          </w:p>
        </w:tc>
      </w:tr>
      <w:tr w:rsidR="00BC34CA" w:rsidRPr="00BC34CA" w14:paraId="16BEE656" w14:textId="77777777" w:rsidTr="00BC34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B9070" w14:textId="77777777" w:rsidR="00BC34CA" w:rsidRPr="00BC34CA" w:rsidRDefault="00BC34CA" w:rsidP="00BC34CA">
            <w:pPr>
              <w:spacing w:before="0"/>
              <w:ind w:left="-90" w:hanging="79"/>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Conclusion – Kết luận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0C918" w14:textId="77777777" w:rsidR="00BC34CA" w:rsidRPr="00BC34CA" w:rsidRDefault="00BC34CA" w:rsidP="00BC34CA">
            <w:pPr>
              <w:spacing w:before="0"/>
              <w:ind w:left="0" w:firstLine="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F5E3B"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12 - 15 trang</w:t>
            </w:r>
          </w:p>
        </w:tc>
      </w:tr>
      <w:tr w:rsidR="00BC34CA" w:rsidRPr="00BC34CA" w14:paraId="4364410A" w14:textId="77777777" w:rsidTr="00BC34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73B92" w14:textId="77777777" w:rsidR="00BC34CA" w:rsidRPr="00BC34CA" w:rsidRDefault="00BC34CA" w:rsidP="00BC34CA">
            <w:pPr>
              <w:spacing w:before="0"/>
              <w:ind w:left="-90" w:hanging="79"/>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Bibliography and references – Danh mục tham khảo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53113" w14:textId="77777777" w:rsidR="00BC34CA" w:rsidRPr="00BC34CA" w:rsidRDefault="00BC34CA" w:rsidP="00BC34CA">
            <w:pPr>
              <w:spacing w:before="0"/>
              <w:ind w:left="0" w:firstLine="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861FF" w14:textId="77777777" w:rsidR="00BC34CA" w:rsidRPr="00BC34CA" w:rsidRDefault="00BC34CA" w:rsidP="00BC34CA">
            <w:pPr>
              <w:spacing w:before="0"/>
              <w:ind w:left="0" w:firstLine="0"/>
              <w:rPr>
                <w:rFonts w:ascii="Times New Roman" w:eastAsia="Times New Roman" w:hAnsi="Times New Roman"/>
                <w:sz w:val="24"/>
                <w:szCs w:val="24"/>
              </w:rPr>
            </w:pPr>
          </w:p>
        </w:tc>
      </w:tr>
      <w:tr w:rsidR="00BC34CA" w:rsidRPr="00BC34CA" w14:paraId="105ADDFF" w14:textId="77777777" w:rsidTr="00BC34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FE875" w14:textId="77777777" w:rsidR="00BC34CA" w:rsidRPr="00BC34CA" w:rsidRDefault="00BC34CA" w:rsidP="00BC34CA">
            <w:pPr>
              <w:spacing w:before="0"/>
              <w:ind w:left="0" w:firstLine="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Appendices – Phụ lục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5C9CF" w14:textId="77777777" w:rsidR="00BC34CA" w:rsidRPr="00BC34CA" w:rsidRDefault="00BC34CA" w:rsidP="00BC34CA">
            <w:pPr>
              <w:spacing w:before="0"/>
              <w:ind w:left="0" w:firstLine="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C0D65" w14:textId="77777777" w:rsidR="00BC34CA" w:rsidRPr="00BC34CA" w:rsidRDefault="00BC34CA" w:rsidP="00BC34CA">
            <w:pPr>
              <w:spacing w:before="0"/>
              <w:ind w:left="0" w:firstLine="0"/>
              <w:rPr>
                <w:rFonts w:ascii="Times New Roman" w:eastAsia="Times New Roman" w:hAnsi="Times New Roman"/>
                <w:sz w:val="24"/>
                <w:szCs w:val="24"/>
              </w:rPr>
            </w:pPr>
          </w:p>
        </w:tc>
      </w:tr>
    </w:tbl>
    <w:p w14:paraId="09032E52" w14:textId="77777777" w:rsidR="00BC34CA" w:rsidRPr="00BC34CA" w:rsidRDefault="00BC34CA" w:rsidP="00BC34CA">
      <w:pPr>
        <w:spacing w:before="0"/>
        <w:ind w:left="720" w:firstLine="0"/>
        <w:jc w:val="both"/>
        <w:rPr>
          <w:rFonts w:ascii="Times New Roman" w:eastAsia="Times New Roman" w:hAnsi="Times New Roman"/>
          <w:sz w:val="24"/>
          <w:szCs w:val="24"/>
        </w:rPr>
      </w:pPr>
      <w:r w:rsidRPr="00BC34CA">
        <w:rPr>
          <w:rFonts w:ascii="Times New Roman" w:eastAsia="Times New Roman" w:hAnsi="Times New Roman"/>
          <w:b/>
          <w:bCs/>
          <w:color w:val="000000"/>
          <w:sz w:val="24"/>
          <w:szCs w:val="24"/>
        </w:rPr>
        <w:t>Lưu ý: chưa kể các bảng biểu trong bài</w:t>
      </w:r>
    </w:p>
    <w:p w14:paraId="5A14B97C" w14:textId="77777777" w:rsidR="00BC34CA" w:rsidRPr="00BC34CA" w:rsidRDefault="00BC34CA" w:rsidP="00BC34CA">
      <w:pPr>
        <w:spacing w:before="0"/>
        <w:ind w:left="720" w:firstLine="907"/>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 Phương pháp nghiên cứu: </w:t>
      </w:r>
    </w:p>
    <w:p w14:paraId="681C9EA4" w14:textId="77777777" w:rsidR="00BC34CA" w:rsidRPr="00BC34CA" w:rsidRDefault="00BC34CA" w:rsidP="00BC34CA">
      <w:pPr>
        <w:spacing w:before="0"/>
        <w:ind w:left="720" w:firstLine="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 Quantitative research – nghiên cứu định lượng: experimental (thực nghiệm) và surveys-questionnaires (khảo sát, bảng câu hỏi)</w:t>
      </w:r>
    </w:p>
    <w:p w14:paraId="2CFED631" w14:textId="77777777" w:rsidR="00BC34CA" w:rsidRPr="00BC34CA" w:rsidRDefault="00BC34CA" w:rsidP="00BC34CA">
      <w:pPr>
        <w:spacing w:before="0"/>
        <w:ind w:left="360" w:firstLine="360"/>
        <w:jc w:val="both"/>
        <w:rPr>
          <w:rFonts w:ascii="Times New Roman" w:eastAsia="Times New Roman" w:hAnsi="Times New Roman"/>
          <w:sz w:val="24"/>
          <w:szCs w:val="24"/>
        </w:rPr>
      </w:pPr>
      <w:r w:rsidRPr="00BC34CA">
        <w:rPr>
          <w:rFonts w:ascii="Times New Roman" w:eastAsia="Times New Roman" w:hAnsi="Times New Roman"/>
          <w:color w:val="000000"/>
          <w:sz w:val="24"/>
          <w:szCs w:val="24"/>
        </w:rPr>
        <w:t>+ Qualititalive research – nghiên cứu định tính: case study research ( nghiên cứu tình huống), action research, ethnography, interviews/focus group (phỏng vấn)</w:t>
      </w:r>
    </w:p>
    <w:p w14:paraId="476BDCC2" w14:textId="77777777" w:rsidR="00BC34CA" w:rsidRPr="00BC34CA" w:rsidRDefault="00BC34CA" w:rsidP="00BC34CA">
      <w:pPr>
        <w:spacing w:before="0"/>
        <w:ind w:left="0" w:firstLine="0"/>
        <w:rPr>
          <w:rFonts w:ascii="Times New Roman" w:eastAsia="Times New Roman" w:hAnsi="Times New Roman"/>
          <w:sz w:val="24"/>
          <w:szCs w:val="24"/>
        </w:rPr>
      </w:pPr>
      <w:r w:rsidRPr="00BC34CA">
        <w:rPr>
          <w:rFonts w:ascii="Times New Roman" w:eastAsia="Times New Roman" w:hAnsi="Times New Roman"/>
          <w:b/>
          <w:bCs/>
          <w:color w:val="000000"/>
          <w:sz w:val="23"/>
          <w:szCs w:val="23"/>
        </w:rPr>
        <w:t>c. Yêu cầu về trình bày </w:t>
      </w:r>
    </w:p>
    <w:p w14:paraId="1000D8D8" w14:textId="77777777" w:rsidR="00BC34CA" w:rsidRPr="00BC34CA" w:rsidRDefault="00BC34CA" w:rsidP="00BC34CA">
      <w:pPr>
        <w:spacing w:before="0"/>
        <w:ind w:left="0" w:firstLine="0"/>
        <w:rPr>
          <w:rFonts w:ascii="Times New Roman" w:eastAsia="Times New Roman" w:hAnsi="Times New Roman"/>
          <w:sz w:val="24"/>
          <w:szCs w:val="24"/>
        </w:rPr>
      </w:pPr>
      <w:r w:rsidRPr="00BC34CA">
        <w:rPr>
          <w:rFonts w:ascii="Times New Roman" w:eastAsia="Times New Roman" w:hAnsi="Times New Roman"/>
          <w:b/>
          <w:bCs/>
          <w:color w:val="000000"/>
          <w:sz w:val="23"/>
          <w:szCs w:val="23"/>
        </w:rPr>
        <w:t>Yêu cầu chung </w:t>
      </w:r>
    </w:p>
    <w:p w14:paraId="0B8B8C32" w14:textId="77777777" w:rsidR="00BC34CA" w:rsidRPr="00BC34CA" w:rsidRDefault="00BC34CA" w:rsidP="00BC34CA">
      <w:pPr>
        <w:spacing w:before="0" w:after="44"/>
        <w:ind w:left="0" w:firstLine="720"/>
        <w:rPr>
          <w:rFonts w:ascii="Times New Roman" w:eastAsia="Times New Roman" w:hAnsi="Times New Roman"/>
          <w:sz w:val="24"/>
          <w:szCs w:val="24"/>
        </w:rPr>
      </w:pPr>
      <w:r w:rsidRPr="00BC34CA">
        <w:rPr>
          <w:rFonts w:ascii="Times New Roman" w:eastAsia="Times New Roman" w:hAnsi="Times New Roman"/>
          <w:color w:val="000000"/>
          <w:sz w:val="23"/>
          <w:szCs w:val="23"/>
        </w:rPr>
        <w:t>- In trên giấy A4 </w:t>
      </w:r>
    </w:p>
    <w:p w14:paraId="038E16B6" w14:textId="77777777" w:rsidR="00BC34CA" w:rsidRPr="00BC34CA" w:rsidRDefault="00BC34CA" w:rsidP="00BC34CA">
      <w:pPr>
        <w:spacing w:before="0" w:after="44"/>
        <w:ind w:left="0" w:firstLine="720"/>
        <w:rPr>
          <w:rFonts w:ascii="Times New Roman" w:eastAsia="Times New Roman" w:hAnsi="Times New Roman"/>
          <w:sz w:val="24"/>
          <w:szCs w:val="24"/>
        </w:rPr>
      </w:pPr>
      <w:r w:rsidRPr="00BC34CA">
        <w:rPr>
          <w:rFonts w:ascii="Times New Roman" w:eastAsia="Times New Roman" w:hAnsi="Times New Roman"/>
          <w:color w:val="000000"/>
          <w:sz w:val="23"/>
          <w:szCs w:val="23"/>
        </w:rPr>
        <w:t>- Font chữ Unicode: Times New Roman, kích thước(size): 13pt. </w:t>
      </w:r>
    </w:p>
    <w:p w14:paraId="7D09EE99" w14:textId="77777777" w:rsidR="00BC34CA" w:rsidRPr="00BC34CA" w:rsidRDefault="00BC34CA" w:rsidP="00BC34CA">
      <w:pPr>
        <w:spacing w:before="0" w:after="44"/>
        <w:ind w:left="0" w:firstLine="720"/>
        <w:rPr>
          <w:rFonts w:ascii="Times New Roman" w:eastAsia="Times New Roman" w:hAnsi="Times New Roman"/>
          <w:sz w:val="24"/>
          <w:szCs w:val="24"/>
        </w:rPr>
      </w:pPr>
      <w:r w:rsidRPr="00BC34CA">
        <w:rPr>
          <w:rFonts w:ascii="Times New Roman" w:eastAsia="Times New Roman" w:hAnsi="Times New Roman"/>
          <w:color w:val="000000"/>
          <w:sz w:val="23"/>
          <w:szCs w:val="23"/>
        </w:rPr>
        <w:t>- Dãn dòng (line spacing) đặt ở chế độ 1.5 lines. </w:t>
      </w:r>
    </w:p>
    <w:p w14:paraId="0113636A" w14:textId="77777777" w:rsidR="00BC34CA" w:rsidRPr="00BC34CA" w:rsidRDefault="00BC34CA" w:rsidP="00BC34CA">
      <w:pPr>
        <w:spacing w:before="0" w:after="44"/>
        <w:ind w:left="0" w:firstLine="720"/>
        <w:rPr>
          <w:rFonts w:ascii="Times New Roman" w:eastAsia="Times New Roman" w:hAnsi="Times New Roman"/>
          <w:sz w:val="24"/>
          <w:szCs w:val="24"/>
        </w:rPr>
      </w:pPr>
      <w:r w:rsidRPr="00BC34CA">
        <w:rPr>
          <w:rFonts w:ascii="Times New Roman" w:eastAsia="Times New Roman" w:hAnsi="Times New Roman"/>
          <w:color w:val="000000"/>
          <w:sz w:val="23"/>
          <w:szCs w:val="23"/>
        </w:rPr>
        <w:t>- Lề trên, dưới và phải: 3 cm, lề trái 3.5 cm. Các bảng biểu trình bày theo chiều ngang khổ giấy thì đầu bảng là lề trái của trang.</w:t>
      </w:r>
    </w:p>
    <w:p w14:paraId="5FD9887C" w14:textId="77777777" w:rsidR="00BC34CA" w:rsidRPr="00BC34CA" w:rsidRDefault="00BC34CA" w:rsidP="00BC34CA">
      <w:pPr>
        <w:spacing w:before="0" w:after="44"/>
        <w:ind w:left="0" w:firstLine="720"/>
        <w:rPr>
          <w:rFonts w:ascii="Times New Roman" w:eastAsia="Times New Roman" w:hAnsi="Times New Roman"/>
          <w:sz w:val="24"/>
          <w:szCs w:val="24"/>
        </w:rPr>
      </w:pPr>
      <w:r w:rsidRPr="00BC34CA">
        <w:rPr>
          <w:rFonts w:ascii="Times New Roman" w:eastAsia="Times New Roman" w:hAnsi="Times New Roman"/>
          <w:color w:val="000000"/>
          <w:sz w:val="23"/>
          <w:szCs w:val="23"/>
        </w:rPr>
        <w:t>- Đánh số trang ở giữa bên dưới. </w:t>
      </w:r>
    </w:p>
    <w:p w14:paraId="3755F8FB" w14:textId="77777777" w:rsidR="00BC34CA" w:rsidRPr="00BC34CA" w:rsidRDefault="00BC34CA" w:rsidP="00BC34CA">
      <w:pPr>
        <w:spacing w:before="0" w:after="44"/>
        <w:ind w:left="0" w:firstLine="720"/>
        <w:rPr>
          <w:rFonts w:ascii="Times New Roman" w:eastAsia="Times New Roman" w:hAnsi="Times New Roman"/>
          <w:sz w:val="24"/>
          <w:szCs w:val="24"/>
        </w:rPr>
      </w:pPr>
      <w:r w:rsidRPr="00BC34CA">
        <w:rPr>
          <w:rFonts w:ascii="Times New Roman" w:eastAsia="Times New Roman" w:hAnsi="Times New Roman"/>
          <w:color w:val="000000"/>
          <w:sz w:val="23"/>
          <w:szCs w:val="23"/>
        </w:rPr>
        <w:t>- Không trang trí trên đầu và cuối mỗi trang (phần header và footer). </w:t>
      </w:r>
    </w:p>
    <w:p w14:paraId="783D84C1" w14:textId="77777777" w:rsidR="00BC34CA" w:rsidRPr="00BC34CA" w:rsidRDefault="00BC34CA" w:rsidP="00BC34CA">
      <w:pPr>
        <w:spacing w:before="0" w:after="44"/>
        <w:ind w:left="0" w:firstLine="720"/>
        <w:rPr>
          <w:rFonts w:ascii="Times New Roman" w:eastAsia="Times New Roman" w:hAnsi="Times New Roman"/>
          <w:sz w:val="24"/>
          <w:szCs w:val="24"/>
        </w:rPr>
      </w:pPr>
      <w:r w:rsidRPr="00BC34CA">
        <w:rPr>
          <w:rFonts w:ascii="Times New Roman" w:eastAsia="Times New Roman" w:hAnsi="Times New Roman"/>
          <w:color w:val="000000"/>
          <w:sz w:val="23"/>
          <w:szCs w:val="23"/>
        </w:rPr>
        <w:t>- Số thứ tự của các chương, mục được đánh số bằng hệ thống số Ả-rập, không dùng số La mã. Các mục và tiểu mục được đánh số bằng các nhóm hai hoặc ba chữ số, cách nhau một dấu chấm: số thứ nhất chỉ số chương, chỉ số thứ hai chỉ số mục, số thứ ba chỉ số tiểu mục. Ví dụ: </w:t>
      </w:r>
    </w:p>
    <w:p w14:paraId="6B1ADC91" w14:textId="77777777" w:rsidR="00BC34CA" w:rsidRPr="00BC34CA" w:rsidRDefault="00BC34CA" w:rsidP="00BC34CA">
      <w:pPr>
        <w:spacing w:before="0"/>
        <w:ind w:left="0" w:firstLine="720"/>
        <w:rPr>
          <w:rFonts w:ascii="Times New Roman" w:eastAsia="Times New Roman" w:hAnsi="Times New Roman"/>
          <w:sz w:val="24"/>
          <w:szCs w:val="24"/>
        </w:rPr>
      </w:pPr>
      <w:r w:rsidRPr="00BC34CA">
        <w:rPr>
          <w:rFonts w:ascii="Times New Roman" w:eastAsia="Times New Roman" w:hAnsi="Times New Roman"/>
          <w:b/>
          <w:bCs/>
          <w:color w:val="000000"/>
          <w:sz w:val="23"/>
          <w:szCs w:val="23"/>
        </w:rPr>
        <w:t>CHƯƠNG 1 … 1.1. … 1.1.1. … 1.1.2. … 1.2. … </w:t>
      </w:r>
    </w:p>
    <w:p w14:paraId="008C9BA5" w14:textId="77777777" w:rsidR="00BC34CA" w:rsidRPr="00BC34CA" w:rsidRDefault="00BC34CA" w:rsidP="00BC34CA">
      <w:pPr>
        <w:spacing w:before="0"/>
        <w:ind w:left="0" w:firstLine="0"/>
        <w:rPr>
          <w:rFonts w:ascii="Times New Roman" w:eastAsia="Times New Roman" w:hAnsi="Times New Roman"/>
          <w:sz w:val="24"/>
          <w:szCs w:val="24"/>
        </w:rPr>
      </w:pPr>
      <w:r w:rsidRPr="00BC34CA">
        <w:rPr>
          <w:rFonts w:ascii="Times New Roman" w:eastAsia="Times New Roman" w:hAnsi="Times New Roman"/>
          <w:b/>
          <w:bCs/>
          <w:color w:val="000000"/>
          <w:sz w:val="23"/>
          <w:szCs w:val="23"/>
        </w:rPr>
        <w:t>Yêu cầu đối với Bản tóm tắt </w:t>
      </w:r>
    </w:p>
    <w:p w14:paraId="2D3BAAE3" w14:textId="77777777" w:rsidR="00BC34CA" w:rsidRPr="00BC34CA" w:rsidRDefault="00BC34CA" w:rsidP="00BC34CA">
      <w:pPr>
        <w:spacing w:before="0"/>
        <w:ind w:left="0" w:firstLine="720"/>
        <w:rPr>
          <w:rFonts w:ascii="Times New Roman" w:eastAsia="Times New Roman" w:hAnsi="Times New Roman"/>
          <w:sz w:val="24"/>
          <w:szCs w:val="24"/>
        </w:rPr>
      </w:pPr>
      <w:r w:rsidRPr="00BC34CA">
        <w:rPr>
          <w:rFonts w:ascii="Times New Roman" w:eastAsia="Times New Roman" w:hAnsi="Times New Roman"/>
          <w:color w:val="000000"/>
          <w:sz w:val="23"/>
          <w:szCs w:val="23"/>
        </w:rPr>
        <w:t>- Độ dài : tối đa 8 trang A4, không kể trang bìa </w:t>
      </w:r>
    </w:p>
    <w:p w14:paraId="651784CE" w14:textId="77777777" w:rsidR="00BC34CA" w:rsidRPr="00BC34CA" w:rsidRDefault="00BC34CA" w:rsidP="00BC34CA">
      <w:pPr>
        <w:spacing w:before="0"/>
        <w:ind w:left="0" w:firstLine="720"/>
        <w:rPr>
          <w:rFonts w:ascii="Times New Roman" w:eastAsia="Times New Roman" w:hAnsi="Times New Roman"/>
          <w:sz w:val="24"/>
          <w:szCs w:val="24"/>
        </w:rPr>
      </w:pPr>
      <w:r w:rsidRPr="00BC34CA">
        <w:rPr>
          <w:rFonts w:ascii="Times New Roman" w:eastAsia="Times New Roman" w:hAnsi="Times New Roman"/>
          <w:color w:val="000000"/>
          <w:sz w:val="23"/>
          <w:szCs w:val="23"/>
        </w:rPr>
        <w:t>- In 2 mặt, chọn chế độ in 2 trang/mặt giấy </w:t>
      </w:r>
    </w:p>
    <w:p w14:paraId="524EBCF9" w14:textId="77777777" w:rsidR="00BC34CA" w:rsidRPr="00BC34CA" w:rsidRDefault="00BC34CA" w:rsidP="00BC34CA">
      <w:pPr>
        <w:spacing w:before="0"/>
        <w:ind w:left="0" w:firstLine="720"/>
        <w:rPr>
          <w:rFonts w:ascii="Times New Roman" w:eastAsia="Times New Roman" w:hAnsi="Times New Roman"/>
          <w:sz w:val="24"/>
          <w:szCs w:val="24"/>
        </w:rPr>
      </w:pPr>
      <w:r w:rsidRPr="00BC34CA">
        <w:rPr>
          <w:rFonts w:ascii="Times New Roman" w:eastAsia="Times New Roman" w:hAnsi="Times New Roman"/>
          <w:color w:val="000000"/>
          <w:sz w:val="23"/>
          <w:szCs w:val="23"/>
        </w:rPr>
        <w:t>- Font chữ Unicode: Times New Roman, </w:t>
      </w:r>
    </w:p>
    <w:p w14:paraId="31B46E6E" w14:textId="77777777" w:rsidR="00BC34CA" w:rsidRPr="00BC34CA" w:rsidRDefault="00BC34CA" w:rsidP="00BC34CA">
      <w:pPr>
        <w:spacing w:before="0"/>
        <w:ind w:left="0" w:firstLine="720"/>
        <w:rPr>
          <w:rFonts w:ascii="Times New Roman" w:eastAsia="Times New Roman" w:hAnsi="Times New Roman"/>
          <w:sz w:val="24"/>
          <w:szCs w:val="24"/>
        </w:rPr>
      </w:pPr>
      <w:r w:rsidRPr="00BC34CA">
        <w:rPr>
          <w:rFonts w:ascii="Times New Roman" w:eastAsia="Times New Roman" w:hAnsi="Times New Roman"/>
          <w:color w:val="000000"/>
          <w:sz w:val="23"/>
          <w:szCs w:val="23"/>
        </w:rPr>
        <w:t>- Kích thước(size): 10-11pt.</w:t>
      </w:r>
    </w:p>
    <w:p w14:paraId="6B078019" w14:textId="16B40A18" w:rsidR="00BC34CA" w:rsidRPr="00BC34CA" w:rsidRDefault="00BC34CA" w:rsidP="004864DA">
      <w:pPr>
        <w:spacing w:line="324" w:lineRule="auto"/>
        <w:ind w:left="0" w:firstLine="450"/>
        <w:jc w:val="both"/>
        <w:rPr>
          <w:rFonts w:ascii="Times New Roman" w:hAnsi="Times New Roman"/>
          <w:b/>
          <w:bCs/>
          <w:sz w:val="26"/>
          <w:szCs w:val="26"/>
        </w:rPr>
      </w:pPr>
      <w:r w:rsidRPr="00BC34CA">
        <w:rPr>
          <w:rFonts w:ascii="Times New Roman" w:hAnsi="Times New Roman"/>
          <w:b/>
          <w:bCs/>
          <w:sz w:val="26"/>
          <w:szCs w:val="26"/>
        </w:rPr>
        <w:t>3. TRÁCH NHIỆM CỦA SINH VIÊN</w:t>
      </w:r>
    </w:p>
    <w:p w14:paraId="0FF1A6BF" w14:textId="08CF6222"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 Đến thực tập và tìm hiểu tình hình kinh doanh và thực trạng ghi sổ kế toán tại đơn vị thực tập. Thu thạp chứng từ, sổ chi tiết, sổ tổng hợp và giấy tờ làm việc, sao chụp lại bằng cách chụp ảnh hoặc Scan để trình bày vào trong báo cáo thực tập và khoá luân tốt nghiệp.</w:t>
      </w:r>
    </w:p>
    <w:p w14:paraId="3BA528A6" w14:textId="14CE90E7"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 Viết báo cáo thực tập theo yêu cầu của giảng viên hướng dẫn và nộp 1 bản bằng tiếng Việt về khoa theo đúng kế hoạch.</w:t>
      </w:r>
    </w:p>
    <w:p w14:paraId="2133F8D0" w14:textId="77777777"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 xml:space="preserve">- Viết Khoá luận tốt nghiệp bằng tiếng Anh và nộp 1 bản về khoa trước khi đưa ra hội đồng bảo vệ. </w:t>
      </w:r>
    </w:p>
    <w:p w14:paraId="49050386" w14:textId="33C35AA0"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-Viết bản tóm tắt (25 trang A5) nộp khi lên Hội đồng bảo vệ (chỉ áp dụng đối với khoá luận)</w:t>
      </w:r>
    </w:p>
    <w:p w14:paraId="79CBC878" w14:textId="77777777"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lastRenderedPageBreak/>
        <w:t xml:space="preserve">- Chuẩn bị slide và trình chiếu khi bảo vệ trước hội đồng bằng tiếng Anh. </w:t>
      </w:r>
    </w:p>
    <w:p w14:paraId="7056C1D1" w14:textId="0091FC63"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 Báo cáo thực tập được trình bày và phản biện trước 1 giảng viên phản biện. Khoá luận tốt nghiệp được trình bày và bảo vệ bằng tiếng Anh trước Hội đồng bảo vệ khoá luận tốt nghiệp gồm 3 giảng viên.</w:t>
      </w:r>
    </w:p>
    <w:p w14:paraId="46451710" w14:textId="52EE9E61"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 Sau khi bảo vệ thành công, sinh viên phải tiến ành chỉnh sửa khoá luận tốt nghiệp, lập biên bản chính sửa có chữ ký của GV hướng dẫn và chủ tịch Hội đồng bảo vệ khoá luận, đóng bìa nhủ nộp về thư viện cùng 1 đĩa CD và 1 quyển tóm tắt.</w:t>
      </w:r>
    </w:p>
    <w:p w14:paraId="310D9AE9" w14:textId="6374F09A"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4. TRÁCH NHIỆM CỦA GV HƯỚNG DẪN</w:t>
      </w:r>
    </w:p>
    <w:p w14:paraId="4C8E09D7" w14:textId="657F186B"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Họp sinh viên mình hướng dẫn, triển khai kế hoạch thực tập và kế hoạch viết báo cáo thực tập, khoá luận tốt nghiệp.</w:t>
      </w:r>
    </w:p>
    <w:p w14:paraId="2E7CE9B8" w14:textId="14F72D51"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Hướng dẫn SV thu thập chứng từ, sổ sách, giấy tờ làm việc, hướng dẫn nghiệp vụ kế toán để sinh viên triển khai thực tập.</w:t>
      </w:r>
    </w:p>
    <w:p w14:paraId="2963F5A9" w14:textId="59570359"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Hướng dẫn, chỉnh sửa đề cương, bản thảo và bản chính báo cáo thực tập, khoá luận tốt nghiệp.</w:t>
      </w:r>
    </w:p>
    <w:p w14:paraId="7AB18171" w14:textId="77DF54FB"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Đôn đốc sinh viên thực hiện đúng yêu cầu và kế hoạch của đợt thực tập.</w:t>
      </w:r>
    </w:p>
    <w:p w14:paraId="2C6B963B" w14:textId="1571F30C" w:rsidR="00BC34CA" w:rsidRDefault="00BC34CA" w:rsidP="004864DA">
      <w:pPr>
        <w:spacing w:line="324" w:lineRule="auto"/>
        <w:ind w:left="0" w:firstLine="450"/>
        <w:jc w:val="both"/>
        <w:rPr>
          <w:rFonts w:ascii="Times New Roman" w:hAnsi="Times New Roman"/>
          <w:sz w:val="26"/>
          <w:szCs w:val="26"/>
        </w:rPr>
      </w:pPr>
      <w:r>
        <w:rPr>
          <w:rFonts w:ascii="Times New Roman" w:hAnsi="Times New Roman"/>
          <w:sz w:val="26"/>
          <w:szCs w:val="26"/>
        </w:rPr>
        <w:t>Đưa ra nhận xét hướng dẫn trước Hội đồng bảo vệ khoá luận.</w:t>
      </w:r>
    </w:p>
    <w:p w14:paraId="536E4195" w14:textId="00AD363A" w:rsidR="0069651E" w:rsidRPr="009C3863" w:rsidRDefault="009C3863" w:rsidP="009C3863">
      <w:pPr>
        <w:spacing w:before="0" w:line="320" w:lineRule="atLeast"/>
        <w:ind w:left="360" w:firstLine="0"/>
        <w:jc w:val="both"/>
        <w:rPr>
          <w:rFonts w:ascii="Times New Roman" w:hAnsi="Times New Roman"/>
          <w:b/>
          <w:sz w:val="26"/>
          <w:szCs w:val="26"/>
        </w:rPr>
      </w:pPr>
      <w:r>
        <w:rPr>
          <w:rFonts w:ascii="Times New Roman" w:hAnsi="Times New Roman"/>
          <w:b/>
          <w:sz w:val="26"/>
          <w:szCs w:val="26"/>
        </w:rPr>
        <w:t xml:space="preserve">5. </w:t>
      </w:r>
      <w:r w:rsidR="00AF6627" w:rsidRPr="009C3863">
        <w:rPr>
          <w:rFonts w:ascii="Times New Roman" w:hAnsi="Times New Roman"/>
          <w:b/>
          <w:sz w:val="26"/>
          <w:szCs w:val="26"/>
        </w:rPr>
        <w:t xml:space="preserve">LỊCH TRÌNH THỰC HIỆN </w:t>
      </w:r>
      <w:r w:rsidR="0069651E" w:rsidRPr="009C3863">
        <w:rPr>
          <w:rFonts w:ascii="Times New Roman" w:hAnsi="Times New Roman"/>
          <w:b/>
          <w:sz w:val="26"/>
          <w:szCs w:val="26"/>
        </w:rPr>
        <w:t>VÀ ĐIỀU KIỆN THAM GIA TỐT NGHIỆP</w:t>
      </w:r>
    </w:p>
    <w:p w14:paraId="47D6D143" w14:textId="1EC546EA" w:rsidR="008635BB" w:rsidRPr="009C3863" w:rsidRDefault="009C3863" w:rsidP="009C3863">
      <w:pPr>
        <w:spacing w:before="0" w:line="320" w:lineRule="atLeast"/>
        <w:ind w:left="720" w:firstLine="0"/>
        <w:jc w:val="both"/>
        <w:rPr>
          <w:rFonts w:ascii="Times New Roman" w:hAnsi="Times New Roman"/>
          <w:b/>
          <w:sz w:val="26"/>
          <w:szCs w:val="26"/>
        </w:rPr>
      </w:pPr>
      <w:r>
        <w:rPr>
          <w:rFonts w:ascii="Times New Roman" w:hAnsi="Times New Roman"/>
          <w:b/>
          <w:sz w:val="26"/>
          <w:szCs w:val="26"/>
        </w:rPr>
        <w:t xml:space="preserve">5.1. </w:t>
      </w:r>
      <w:r w:rsidR="008635BB" w:rsidRPr="009C3863">
        <w:rPr>
          <w:rFonts w:ascii="Times New Roman" w:hAnsi="Times New Roman"/>
          <w:b/>
          <w:sz w:val="26"/>
          <w:szCs w:val="26"/>
        </w:rPr>
        <w:t>Lịch trình thực hiện</w:t>
      </w:r>
    </w:p>
    <w:p w14:paraId="1726D2E8" w14:textId="3D6F7963" w:rsidR="00CE6CB7" w:rsidRPr="009C3863" w:rsidRDefault="009C3863" w:rsidP="009C3863">
      <w:pPr>
        <w:tabs>
          <w:tab w:val="left" w:pos="1134"/>
        </w:tabs>
        <w:spacing w:before="0" w:line="320" w:lineRule="atLeast"/>
        <w:ind w:left="1440" w:firstLine="0"/>
        <w:jc w:val="both"/>
        <w:rPr>
          <w:rFonts w:ascii="Times New Roman" w:hAnsi="Times New Roman"/>
          <w:b/>
          <w:sz w:val="26"/>
          <w:szCs w:val="26"/>
        </w:rPr>
      </w:pPr>
      <w:r>
        <w:rPr>
          <w:rFonts w:ascii="Times New Roman" w:hAnsi="Times New Roman"/>
          <w:b/>
          <w:sz w:val="26"/>
          <w:szCs w:val="26"/>
        </w:rPr>
        <w:t>5.1.1.</w:t>
      </w:r>
      <w:r w:rsidR="00CE6CB7" w:rsidRPr="009C3863">
        <w:rPr>
          <w:rFonts w:ascii="Times New Roman" w:hAnsi="Times New Roman"/>
          <w:b/>
          <w:sz w:val="26"/>
          <w:szCs w:val="26"/>
        </w:rPr>
        <w:t>Thực tập tốt nghiệp (TTTN)</w:t>
      </w:r>
    </w:p>
    <w:p w14:paraId="4775C068" w14:textId="5FDF5DCE" w:rsidR="009E4D7E" w:rsidRDefault="009E4D7E" w:rsidP="008B7FA0">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Xét điều kiệ</w:t>
      </w:r>
      <w:r w:rsidR="0047653C">
        <w:rPr>
          <w:rFonts w:ascii="Times New Roman" w:hAnsi="Times New Roman"/>
          <w:sz w:val="26"/>
          <w:szCs w:val="26"/>
        </w:rPr>
        <w:t>n TTTN: 1</w:t>
      </w:r>
      <w:r w:rsidR="00F01148">
        <w:rPr>
          <w:rFonts w:ascii="Times New Roman" w:hAnsi="Times New Roman"/>
          <w:sz w:val="26"/>
          <w:szCs w:val="26"/>
        </w:rPr>
        <w:t>9</w:t>
      </w:r>
      <w:r>
        <w:rPr>
          <w:rFonts w:ascii="Times New Roman" w:hAnsi="Times New Roman"/>
          <w:sz w:val="26"/>
          <w:szCs w:val="26"/>
        </w:rPr>
        <w:t>/0</w:t>
      </w:r>
      <w:r w:rsidR="00F01148">
        <w:rPr>
          <w:rFonts w:ascii="Times New Roman" w:hAnsi="Times New Roman"/>
          <w:sz w:val="26"/>
          <w:szCs w:val="26"/>
        </w:rPr>
        <w:t>1</w:t>
      </w:r>
      <w:r w:rsidR="00E95D06">
        <w:rPr>
          <w:rFonts w:ascii="Times New Roman" w:hAnsi="Times New Roman"/>
          <w:sz w:val="26"/>
          <w:szCs w:val="26"/>
        </w:rPr>
        <w:t>/202</w:t>
      </w:r>
      <w:r w:rsidR="00F01148">
        <w:rPr>
          <w:rFonts w:ascii="Times New Roman" w:hAnsi="Times New Roman"/>
          <w:sz w:val="26"/>
          <w:szCs w:val="26"/>
        </w:rPr>
        <w:t>4</w:t>
      </w:r>
      <w:r>
        <w:rPr>
          <w:rFonts w:ascii="Times New Roman" w:hAnsi="Times New Roman"/>
          <w:sz w:val="26"/>
          <w:szCs w:val="26"/>
        </w:rPr>
        <w:t>.</w:t>
      </w:r>
    </w:p>
    <w:p w14:paraId="0B63437B" w14:textId="33A997A7" w:rsidR="00BF7303" w:rsidRDefault="00D530AD" w:rsidP="008B7FA0">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T</w:t>
      </w:r>
      <w:r w:rsidRPr="00445D1B">
        <w:rPr>
          <w:rFonts w:ascii="Times New Roman" w:hAnsi="Times New Roman"/>
          <w:sz w:val="26"/>
          <w:szCs w:val="26"/>
        </w:rPr>
        <w:t>hực tập tốt nghiệp</w:t>
      </w:r>
      <w:r>
        <w:rPr>
          <w:rFonts w:ascii="Times New Roman" w:hAnsi="Times New Roman"/>
          <w:sz w:val="26"/>
          <w:szCs w:val="26"/>
        </w:rPr>
        <w:t xml:space="preserve">: Từ </w:t>
      </w:r>
      <w:r w:rsidR="00F01148">
        <w:rPr>
          <w:rFonts w:ascii="Times New Roman" w:hAnsi="Times New Roman"/>
          <w:sz w:val="26"/>
          <w:szCs w:val="26"/>
        </w:rPr>
        <w:t>22</w:t>
      </w:r>
      <w:r w:rsidR="00E95D06">
        <w:rPr>
          <w:rFonts w:ascii="Times New Roman" w:hAnsi="Times New Roman"/>
          <w:sz w:val="26"/>
          <w:szCs w:val="26"/>
        </w:rPr>
        <w:t>/0</w:t>
      </w:r>
      <w:r w:rsidR="00F01148">
        <w:rPr>
          <w:rFonts w:ascii="Times New Roman" w:hAnsi="Times New Roman"/>
          <w:sz w:val="26"/>
          <w:szCs w:val="26"/>
        </w:rPr>
        <w:t>1</w:t>
      </w:r>
      <w:r w:rsidR="00E95D06">
        <w:rPr>
          <w:rFonts w:ascii="Times New Roman" w:hAnsi="Times New Roman"/>
          <w:sz w:val="26"/>
          <w:szCs w:val="26"/>
        </w:rPr>
        <w:t>/202</w:t>
      </w:r>
      <w:r w:rsidR="00F01148">
        <w:rPr>
          <w:rFonts w:ascii="Times New Roman" w:hAnsi="Times New Roman"/>
          <w:sz w:val="26"/>
          <w:szCs w:val="26"/>
        </w:rPr>
        <w:t>4</w:t>
      </w:r>
      <w:r w:rsidR="009A4B5F" w:rsidRPr="00CF18F0">
        <w:rPr>
          <w:rFonts w:ascii="Times New Roman" w:hAnsi="Times New Roman"/>
          <w:sz w:val="26"/>
          <w:szCs w:val="26"/>
        </w:rPr>
        <w:t xml:space="preserve"> </w:t>
      </w:r>
      <w:r w:rsidRPr="00CF18F0">
        <w:rPr>
          <w:rFonts w:ascii="Times New Roman" w:hAnsi="Times New Roman"/>
          <w:sz w:val="26"/>
          <w:szCs w:val="26"/>
        </w:rPr>
        <w:t>đến</w:t>
      </w:r>
      <w:r w:rsidR="003E784B" w:rsidRPr="00CF18F0">
        <w:rPr>
          <w:rFonts w:ascii="Times New Roman" w:hAnsi="Times New Roman"/>
          <w:sz w:val="26"/>
          <w:szCs w:val="26"/>
        </w:rPr>
        <w:t xml:space="preserve"> </w:t>
      </w:r>
      <w:r w:rsidR="00F01148">
        <w:rPr>
          <w:rFonts w:ascii="Times New Roman" w:hAnsi="Times New Roman"/>
          <w:sz w:val="26"/>
          <w:szCs w:val="26"/>
        </w:rPr>
        <w:t>16</w:t>
      </w:r>
      <w:r w:rsidR="0047653C">
        <w:rPr>
          <w:rFonts w:ascii="Times New Roman" w:hAnsi="Times New Roman"/>
          <w:sz w:val="26"/>
          <w:szCs w:val="26"/>
        </w:rPr>
        <w:t>/</w:t>
      </w:r>
      <w:r w:rsidR="00F01148">
        <w:rPr>
          <w:rFonts w:ascii="Times New Roman" w:hAnsi="Times New Roman"/>
          <w:sz w:val="26"/>
          <w:szCs w:val="26"/>
        </w:rPr>
        <w:t>03</w:t>
      </w:r>
      <w:r w:rsidR="00276929" w:rsidRPr="00CF18F0">
        <w:rPr>
          <w:rFonts w:ascii="Times New Roman" w:hAnsi="Times New Roman"/>
          <w:sz w:val="26"/>
          <w:szCs w:val="26"/>
        </w:rPr>
        <w:t>/202</w:t>
      </w:r>
      <w:r w:rsidR="00F01148">
        <w:rPr>
          <w:rFonts w:ascii="Times New Roman" w:hAnsi="Times New Roman"/>
          <w:sz w:val="26"/>
          <w:szCs w:val="26"/>
        </w:rPr>
        <w:t>4</w:t>
      </w:r>
      <w:r>
        <w:rPr>
          <w:rFonts w:ascii="Times New Roman" w:hAnsi="Times New Roman"/>
          <w:sz w:val="26"/>
          <w:szCs w:val="26"/>
        </w:rPr>
        <w:t>.</w:t>
      </w:r>
    </w:p>
    <w:p w14:paraId="7A207629" w14:textId="550969D5" w:rsidR="008D4D11" w:rsidRDefault="00D530AD" w:rsidP="008B7FA0">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Chấm</w:t>
      </w:r>
      <w:r w:rsidR="00314D8E">
        <w:rPr>
          <w:rFonts w:ascii="Times New Roman" w:hAnsi="Times New Roman"/>
          <w:sz w:val="26"/>
          <w:szCs w:val="26"/>
        </w:rPr>
        <w:t xml:space="preserve"> </w:t>
      </w:r>
      <w:r>
        <w:rPr>
          <w:rFonts w:ascii="Times New Roman" w:hAnsi="Times New Roman"/>
          <w:sz w:val="26"/>
          <w:szCs w:val="26"/>
        </w:rPr>
        <w:t xml:space="preserve">TTTN: Từ </w:t>
      </w:r>
      <w:r w:rsidR="00F01148">
        <w:rPr>
          <w:rFonts w:ascii="Times New Roman" w:hAnsi="Times New Roman"/>
          <w:sz w:val="26"/>
          <w:szCs w:val="26"/>
        </w:rPr>
        <w:t>17</w:t>
      </w:r>
      <w:r w:rsidR="0047653C">
        <w:rPr>
          <w:rFonts w:ascii="Times New Roman" w:hAnsi="Times New Roman"/>
          <w:sz w:val="26"/>
          <w:szCs w:val="26"/>
        </w:rPr>
        <w:t>/</w:t>
      </w:r>
      <w:r w:rsidR="00F01148">
        <w:rPr>
          <w:rFonts w:ascii="Times New Roman" w:hAnsi="Times New Roman"/>
          <w:sz w:val="26"/>
          <w:szCs w:val="26"/>
        </w:rPr>
        <w:t>03</w:t>
      </w:r>
      <w:r w:rsidR="001D3DB6">
        <w:rPr>
          <w:rFonts w:ascii="Times New Roman" w:hAnsi="Times New Roman"/>
          <w:sz w:val="26"/>
          <w:szCs w:val="26"/>
        </w:rPr>
        <w:t>/202</w:t>
      </w:r>
      <w:r w:rsidR="00F01148">
        <w:rPr>
          <w:rFonts w:ascii="Times New Roman" w:hAnsi="Times New Roman"/>
          <w:sz w:val="26"/>
          <w:szCs w:val="26"/>
        </w:rPr>
        <w:t>4</w:t>
      </w:r>
      <w:r w:rsidR="00B36B52">
        <w:rPr>
          <w:rFonts w:ascii="Times New Roman" w:hAnsi="Times New Roman"/>
          <w:sz w:val="26"/>
          <w:szCs w:val="26"/>
        </w:rPr>
        <w:t xml:space="preserve"> </w:t>
      </w:r>
      <w:r>
        <w:rPr>
          <w:rFonts w:ascii="Times New Roman" w:hAnsi="Times New Roman"/>
          <w:sz w:val="26"/>
          <w:szCs w:val="26"/>
        </w:rPr>
        <w:t>đến</w:t>
      </w:r>
      <w:r w:rsidR="00B36B52">
        <w:rPr>
          <w:rFonts w:ascii="Times New Roman" w:hAnsi="Times New Roman"/>
          <w:sz w:val="26"/>
          <w:szCs w:val="26"/>
        </w:rPr>
        <w:t xml:space="preserve"> </w:t>
      </w:r>
      <w:r w:rsidR="00F01148">
        <w:rPr>
          <w:rFonts w:ascii="Times New Roman" w:hAnsi="Times New Roman"/>
          <w:sz w:val="26"/>
          <w:szCs w:val="26"/>
        </w:rPr>
        <w:t>20</w:t>
      </w:r>
      <w:r w:rsidR="0047653C">
        <w:rPr>
          <w:rFonts w:ascii="Times New Roman" w:hAnsi="Times New Roman"/>
          <w:sz w:val="26"/>
          <w:szCs w:val="26"/>
        </w:rPr>
        <w:t>/</w:t>
      </w:r>
      <w:r w:rsidR="00F01148">
        <w:rPr>
          <w:rFonts w:ascii="Times New Roman" w:hAnsi="Times New Roman"/>
          <w:sz w:val="26"/>
          <w:szCs w:val="26"/>
        </w:rPr>
        <w:t>03</w:t>
      </w:r>
      <w:r w:rsidR="001D3DB6">
        <w:rPr>
          <w:rFonts w:ascii="Times New Roman" w:hAnsi="Times New Roman"/>
          <w:sz w:val="26"/>
          <w:szCs w:val="26"/>
        </w:rPr>
        <w:t>/202</w:t>
      </w:r>
      <w:r w:rsidR="00F01148">
        <w:rPr>
          <w:rFonts w:ascii="Times New Roman" w:hAnsi="Times New Roman"/>
          <w:sz w:val="26"/>
          <w:szCs w:val="26"/>
        </w:rPr>
        <w:t>4</w:t>
      </w:r>
      <w:r>
        <w:rPr>
          <w:rFonts w:ascii="Times New Roman" w:hAnsi="Times New Roman"/>
          <w:sz w:val="26"/>
          <w:szCs w:val="26"/>
        </w:rPr>
        <w:t>.</w:t>
      </w:r>
    </w:p>
    <w:p w14:paraId="4A61F0BD" w14:textId="3C840B6B" w:rsidR="001632FE" w:rsidRDefault="00D47DAD" w:rsidP="008B7FA0">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 xml:space="preserve">Nộp điểm </w:t>
      </w:r>
      <w:r w:rsidR="008E4AEF">
        <w:rPr>
          <w:rFonts w:ascii="Times New Roman" w:hAnsi="Times New Roman"/>
          <w:sz w:val="26"/>
          <w:szCs w:val="26"/>
        </w:rPr>
        <w:t>TT</w:t>
      </w:r>
      <w:r>
        <w:rPr>
          <w:rFonts w:ascii="Times New Roman" w:hAnsi="Times New Roman"/>
          <w:sz w:val="26"/>
          <w:szCs w:val="26"/>
        </w:rPr>
        <w:t xml:space="preserve">TN về Phòng Đào tạo: Từ </w:t>
      </w:r>
      <w:r w:rsidR="00B638A3">
        <w:rPr>
          <w:rFonts w:ascii="Times New Roman" w:hAnsi="Times New Roman"/>
          <w:sz w:val="26"/>
          <w:szCs w:val="26"/>
        </w:rPr>
        <w:t>1</w:t>
      </w:r>
      <w:r w:rsidR="0047653C">
        <w:rPr>
          <w:rFonts w:ascii="Times New Roman" w:hAnsi="Times New Roman"/>
          <w:sz w:val="26"/>
          <w:szCs w:val="26"/>
        </w:rPr>
        <w:t>8/</w:t>
      </w:r>
      <w:r w:rsidR="00B638A3">
        <w:rPr>
          <w:rFonts w:ascii="Times New Roman" w:hAnsi="Times New Roman"/>
          <w:sz w:val="26"/>
          <w:szCs w:val="26"/>
        </w:rPr>
        <w:t>03</w:t>
      </w:r>
      <w:r w:rsidR="0047653C">
        <w:rPr>
          <w:rFonts w:ascii="Times New Roman" w:hAnsi="Times New Roman"/>
          <w:sz w:val="26"/>
          <w:szCs w:val="26"/>
        </w:rPr>
        <w:t>/202</w:t>
      </w:r>
      <w:r w:rsidR="00B638A3">
        <w:rPr>
          <w:rFonts w:ascii="Times New Roman" w:hAnsi="Times New Roman"/>
          <w:sz w:val="26"/>
          <w:szCs w:val="26"/>
        </w:rPr>
        <w:t>4</w:t>
      </w:r>
      <w:r w:rsidR="00C93835">
        <w:rPr>
          <w:rFonts w:ascii="Times New Roman" w:hAnsi="Times New Roman"/>
          <w:sz w:val="26"/>
          <w:szCs w:val="26"/>
        </w:rPr>
        <w:t xml:space="preserve"> đến </w:t>
      </w:r>
      <w:r w:rsidR="00B638A3">
        <w:rPr>
          <w:rFonts w:ascii="Times New Roman" w:hAnsi="Times New Roman"/>
          <w:sz w:val="26"/>
          <w:szCs w:val="26"/>
        </w:rPr>
        <w:t>21</w:t>
      </w:r>
      <w:r w:rsidR="0047653C">
        <w:rPr>
          <w:rFonts w:ascii="Times New Roman" w:hAnsi="Times New Roman"/>
          <w:sz w:val="26"/>
          <w:szCs w:val="26"/>
        </w:rPr>
        <w:t>/</w:t>
      </w:r>
      <w:r w:rsidR="00B638A3">
        <w:rPr>
          <w:rFonts w:ascii="Times New Roman" w:hAnsi="Times New Roman"/>
          <w:sz w:val="26"/>
          <w:szCs w:val="26"/>
        </w:rPr>
        <w:t>03</w:t>
      </w:r>
      <w:r w:rsidR="0047653C">
        <w:rPr>
          <w:rFonts w:ascii="Times New Roman" w:hAnsi="Times New Roman"/>
          <w:sz w:val="26"/>
          <w:szCs w:val="26"/>
        </w:rPr>
        <w:t>/202</w:t>
      </w:r>
      <w:r w:rsidR="00B638A3">
        <w:rPr>
          <w:rFonts w:ascii="Times New Roman" w:hAnsi="Times New Roman"/>
          <w:sz w:val="26"/>
          <w:szCs w:val="26"/>
        </w:rPr>
        <w:t>4</w:t>
      </w:r>
      <w:r>
        <w:rPr>
          <w:rFonts w:ascii="Times New Roman" w:hAnsi="Times New Roman"/>
          <w:sz w:val="26"/>
          <w:szCs w:val="26"/>
        </w:rPr>
        <w:t>.</w:t>
      </w:r>
    </w:p>
    <w:p w14:paraId="2A5D6797" w14:textId="5580EFF1" w:rsidR="00CC1CAD" w:rsidRDefault="00CC1CAD"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Điều kiện thực hiện: Sinh viên các khóa cũ và sinh viên chính khóa tốt nghiệp đợ</w:t>
      </w:r>
      <w:r w:rsidR="00E47E60">
        <w:rPr>
          <w:rFonts w:ascii="Times New Roman" w:hAnsi="Times New Roman"/>
          <w:sz w:val="26"/>
          <w:szCs w:val="26"/>
        </w:rPr>
        <w:t>t tháng 0</w:t>
      </w:r>
      <w:r w:rsidR="00775AB1">
        <w:rPr>
          <w:rFonts w:ascii="Times New Roman" w:hAnsi="Times New Roman"/>
          <w:sz w:val="26"/>
          <w:szCs w:val="26"/>
        </w:rPr>
        <w:t>5</w:t>
      </w:r>
      <w:r>
        <w:rPr>
          <w:rFonts w:ascii="Times New Roman" w:hAnsi="Times New Roman"/>
          <w:sz w:val="26"/>
          <w:szCs w:val="26"/>
        </w:rPr>
        <w:t>/</w:t>
      </w:r>
      <w:r w:rsidR="00775AB1">
        <w:rPr>
          <w:rFonts w:ascii="Times New Roman" w:hAnsi="Times New Roman"/>
          <w:sz w:val="26"/>
          <w:szCs w:val="26"/>
        </w:rPr>
        <w:t>2024</w:t>
      </w:r>
      <w:r>
        <w:rPr>
          <w:rFonts w:ascii="Times New Roman" w:hAnsi="Times New Roman"/>
          <w:sz w:val="26"/>
          <w:szCs w:val="26"/>
        </w:rPr>
        <w:t xml:space="preserve"> đủ kiến thức tham gia TTTN cuối khóa. Đối với sinh viên tốt nghiệp sớm chỉ được tham gia TTTN nếu có tổng số tín chỉ các học phần chưa hoàn thành (bị điểm F hoặc chưa học) tính đến thời điểm xét TTTN không quá 5% tổng số tín chỉ quá trình học tập.</w:t>
      </w:r>
    </w:p>
    <w:p w14:paraId="5C5BD908" w14:textId="56BB6CE0" w:rsidR="007C2D7A" w:rsidRDefault="007C2D7A" w:rsidP="00252B17">
      <w:pPr>
        <w:pStyle w:val="ListParagraph"/>
        <w:numPr>
          <w:ilvl w:val="2"/>
          <w:numId w:val="53"/>
        </w:numPr>
        <w:tabs>
          <w:tab w:val="left" w:pos="1134"/>
        </w:tabs>
        <w:spacing w:before="0" w:line="320" w:lineRule="atLeast"/>
        <w:jc w:val="both"/>
        <w:rPr>
          <w:rFonts w:ascii="Times New Roman" w:hAnsi="Times New Roman"/>
          <w:b/>
          <w:sz w:val="26"/>
          <w:szCs w:val="26"/>
        </w:rPr>
      </w:pPr>
      <w:r w:rsidRPr="007C2D7A">
        <w:rPr>
          <w:rFonts w:ascii="Times New Roman" w:hAnsi="Times New Roman"/>
          <w:b/>
          <w:sz w:val="26"/>
          <w:szCs w:val="26"/>
        </w:rPr>
        <w:t>Khóa luận tốt nghiệp</w:t>
      </w:r>
      <w:r w:rsidR="0084575B">
        <w:rPr>
          <w:rFonts w:ascii="Times New Roman" w:hAnsi="Times New Roman"/>
          <w:b/>
          <w:sz w:val="26"/>
          <w:szCs w:val="26"/>
        </w:rPr>
        <w:t xml:space="preserve"> (KLTN)</w:t>
      </w:r>
    </w:p>
    <w:p w14:paraId="4AA1E531" w14:textId="4EEDC0BC" w:rsidR="001632FE" w:rsidRDefault="00E56A8B"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Xét điều kiệ</w:t>
      </w:r>
      <w:r w:rsidR="00CF18F0">
        <w:rPr>
          <w:rFonts w:ascii="Times New Roman" w:hAnsi="Times New Roman"/>
          <w:sz w:val="26"/>
          <w:szCs w:val="26"/>
        </w:rPr>
        <w:t xml:space="preserve">n KLTN: </w:t>
      </w:r>
      <w:r w:rsidR="00775AB1">
        <w:rPr>
          <w:rFonts w:ascii="Times New Roman" w:hAnsi="Times New Roman"/>
          <w:sz w:val="26"/>
          <w:szCs w:val="26"/>
        </w:rPr>
        <w:t>15</w:t>
      </w:r>
      <w:r w:rsidR="00CF7D85">
        <w:rPr>
          <w:rFonts w:ascii="Times New Roman" w:hAnsi="Times New Roman"/>
          <w:sz w:val="26"/>
          <w:szCs w:val="26"/>
        </w:rPr>
        <w:t>/0</w:t>
      </w:r>
      <w:r w:rsidR="00775AB1">
        <w:rPr>
          <w:rFonts w:ascii="Times New Roman" w:hAnsi="Times New Roman"/>
          <w:sz w:val="26"/>
          <w:szCs w:val="26"/>
        </w:rPr>
        <w:t>3</w:t>
      </w:r>
      <w:r w:rsidR="00CF7D85">
        <w:rPr>
          <w:rFonts w:ascii="Times New Roman" w:hAnsi="Times New Roman"/>
          <w:sz w:val="26"/>
          <w:szCs w:val="26"/>
        </w:rPr>
        <w:t>/</w:t>
      </w:r>
      <w:r w:rsidR="00775AB1">
        <w:rPr>
          <w:rFonts w:ascii="Times New Roman" w:hAnsi="Times New Roman"/>
          <w:sz w:val="26"/>
          <w:szCs w:val="26"/>
        </w:rPr>
        <w:t>2024</w:t>
      </w:r>
      <w:r>
        <w:rPr>
          <w:rFonts w:ascii="Times New Roman" w:hAnsi="Times New Roman"/>
          <w:sz w:val="26"/>
          <w:szCs w:val="26"/>
        </w:rPr>
        <w:t>.</w:t>
      </w:r>
    </w:p>
    <w:p w14:paraId="3FE2681C" w14:textId="1B167EDE" w:rsidR="00E56A8B" w:rsidRDefault="00E56A8B"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 xml:space="preserve">Thực hiện KLTN: Từ </w:t>
      </w:r>
      <w:r w:rsidR="00CF7D85">
        <w:rPr>
          <w:rFonts w:ascii="Times New Roman" w:hAnsi="Times New Roman"/>
          <w:sz w:val="26"/>
          <w:szCs w:val="26"/>
        </w:rPr>
        <w:t>1</w:t>
      </w:r>
      <w:r w:rsidR="00775AB1">
        <w:rPr>
          <w:rFonts w:ascii="Times New Roman" w:hAnsi="Times New Roman"/>
          <w:sz w:val="26"/>
          <w:szCs w:val="26"/>
        </w:rPr>
        <w:t>8</w:t>
      </w:r>
      <w:r w:rsidR="00CF7D85">
        <w:rPr>
          <w:rFonts w:ascii="Times New Roman" w:hAnsi="Times New Roman"/>
          <w:sz w:val="26"/>
          <w:szCs w:val="26"/>
        </w:rPr>
        <w:t>/0</w:t>
      </w:r>
      <w:r w:rsidR="00775AB1">
        <w:rPr>
          <w:rFonts w:ascii="Times New Roman" w:hAnsi="Times New Roman"/>
          <w:sz w:val="26"/>
          <w:szCs w:val="26"/>
        </w:rPr>
        <w:t>3</w:t>
      </w:r>
      <w:r w:rsidR="00CF7D85">
        <w:rPr>
          <w:rFonts w:ascii="Times New Roman" w:hAnsi="Times New Roman"/>
          <w:sz w:val="26"/>
          <w:szCs w:val="26"/>
        </w:rPr>
        <w:t>/</w:t>
      </w:r>
      <w:r w:rsidR="00775AB1">
        <w:rPr>
          <w:rFonts w:ascii="Times New Roman" w:hAnsi="Times New Roman"/>
          <w:sz w:val="26"/>
          <w:szCs w:val="26"/>
        </w:rPr>
        <w:t>2024</w:t>
      </w:r>
      <w:r w:rsidR="00CF7D85" w:rsidRPr="00CF18F0">
        <w:rPr>
          <w:rFonts w:ascii="Times New Roman" w:hAnsi="Times New Roman"/>
          <w:sz w:val="26"/>
          <w:szCs w:val="26"/>
        </w:rPr>
        <w:t xml:space="preserve"> </w:t>
      </w:r>
      <w:r>
        <w:rPr>
          <w:rFonts w:ascii="Times New Roman" w:hAnsi="Times New Roman"/>
          <w:sz w:val="26"/>
          <w:szCs w:val="26"/>
        </w:rPr>
        <w:t>đế</w:t>
      </w:r>
      <w:r w:rsidR="00CF18F0">
        <w:rPr>
          <w:rFonts w:ascii="Times New Roman" w:hAnsi="Times New Roman"/>
          <w:sz w:val="26"/>
          <w:szCs w:val="26"/>
        </w:rPr>
        <w:t xml:space="preserve">n </w:t>
      </w:r>
      <w:r w:rsidR="00775AB1">
        <w:rPr>
          <w:rFonts w:ascii="Times New Roman" w:hAnsi="Times New Roman"/>
          <w:sz w:val="26"/>
          <w:szCs w:val="26"/>
        </w:rPr>
        <w:t>25/05</w:t>
      </w:r>
      <w:r w:rsidR="00CF7D85">
        <w:rPr>
          <w:rFonts w:ascii="Times New Roman" w:hAnsi="Times New Roman"/>
          <w:sz w:val="26"/>
          <w:szCs w:val="26"/>
        </w:rPr>
        <w:t>/</w:t>
      </w:r>
      <w:r w:rsidR="00775AB1">
        <w:rPr>
          <w:rFonts w:ascii="Times New Roman" w:hAnsi="Times New Roman"/>
          <w:sz w:val="26"/>
          <w:szCs w:val="26"/>
        </w:rPr>
        <w:t>2024</w:t>
      </w:r>
      <w:r>
        <w:rPr>
          <w:rFonts w:ascii="Times New Roman" w:hAnsi="Times New Roman"/>
          <w:sz w:val="26"/>
          <w:szCs w:val="26"/>
        </w:rPr>
        <w:t>.</w:t>
      </w:r>
    </w:p>
    <w:p w14:paraId="6BC0D5CF" w14:textId="01CEFD20" w:rsidR="00E56A8B" w:rsidRDefault="00E56A8B"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 xml:space="preserve">Chấm KLTN: từ </w:t>
      </w:r>
      <w:r w:rsidR="00775AB1">
        <w:rPr>
          <w:rFonts w:ascii="Times New Roman" w:hAnsi="Times New Roman"/>
          <w:sz w:val="26"/>
          <w:szCs w:val="26"/>
        </w:rPr>
        <w:t>26</w:t>
      </w:r>
      <w:r w:rsidR="00CF7D85">
        <w:rPr>
          <w:rFonts w:ascii="Times New Roman" w:hAnsi="Times New Roman"/>
          <w:sz w:val="26"/>
          <w:szCs w:val="26"/>
        </w:rPr>
        <w:t>/</w:t>
      </w:r>
      <w:r w:rsidR="00775AB1">
        <w:rPr>
          <w:rFonts w:ascii="Times New Roman" w:hAnsi="Times New Roman"/>
          <w:sz w:val="26"/>
          <w:szCs w:val="26"/>
        </w:rPr>
        <w:t>05</w:t>
      </w:r>
      <w:r w:rsidR="00CF7D85">
        <w:rPr>
          <w:rFonts w:ascii="Times New Roman" w:hAnsi="Times New Roman"/>
          <w:sz w:val="26"/>
          <w:szCs w:val="26"/>
        </w:rPr>
        <w:t>/</w:t>
      </w:r>
      <w:r w:rsidR="00775AB1">
        <w:rPr>
          <w:rFonts w:ascii="Times New Roman" w:hAnsi="Times New Roman"/>
          <w:sz w:val="26"/>
          <w:szCs w:val="26"/>
        </w:rPr>
        <w:t>2024</w:t>
      </w:r>
      <w:r>
        <w:rPr>
          <w:rFonts w:ascii="Times New Roman" w:hAnsi="Times New Roman"/>
          <w:sz w:val="26"/>
          <w:szCs w:val="26"/>
        </w:rPr>
        <w:t xml:space="preserve"> đế</w:t>
      </w:r>
      <w:r w:rsidR="00CF18F0">
        <w:rPr>
          <w:rFonts w:ascii="Times New Roman" w:hAnsi="Times New Roman"/>
          <w:sz w:val="26"/>
          <w:szCs w:val="26"/>
        </w:rPr>
        <w:t xml:space="preserve">n </w:t>
      </w:r>
      <w:r w:rsidR="00775AB1">
        <w:rPr>
          <w:rFonts w:ascii="Times New Roman" w:hAnsi="Times New Roman"/>
          <w:sz w:val="26"/>
          <w:szCs w:val="26"/>
        </w:rPr>
        <w:t>02</w:t>
      </w:r>
      <w:r w:rsidR="00CF7D85">
        <w:rPr>
          <w:rFonts w:ascii="Times New Roman" w:hAnsi="Times New Roman"/>
          <w:sz w:val="26"/>
          <w:szCs w:val="26"/>
        </w:rPr>
        <w:t>/</w:t>
      </w:r>
      <w:r w:rsidR="00775AB1">
        <w:rPr>
          <w:rFonts w:ascii="Times New Roman" w:hAnsi="Times New Roman"/>
          <w:sz w:val="26"/>
          <w:szCs w:val="26"/>
        </w:rPr>
        <w:t>06</w:t>
      </w:r>
      <w:r w:rsidR="00CF7D85">
        <w:rPr>
          <w:rFonts w:ascii="Times New Roman" w:hAnsi="Times New Roman"/>
          <w:sz w:val="26"/>
          <w:szCs w:val="26"/>
        </w:rPr>
        <w:t>/</w:t>
      </w:r>
      <w:r w:rsidR="00775AB1">
        <w:rPr>
          <w:rFonts w:ascii="Times New Roman" w:hAnsi="Times New Roman"/>
          <w:sz w:val="26"/>
          <w:szCs w:val="26"/>
        </w:rPr>
        <w:t>2024</w:t>
      </w:r>
      <w:r>
        <w:rPr>
          <w:rFonts w:ascii="Times New Roman" w:hAnsi="Times New Roman"/>
          <w:sz w:val="26"/>
          <w:szCs w:val="26"/>
        </w:rPr>
        <w:t>.</w:t>
      </w:r>
    </w:p>
    <w:p w14:paraId="5FD745A8" w14:textId="37F9644A" w:rsidR="00E56A8B" w:rsidRPr="001632FE" w:rsidRDefault="00E56A8B"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Nộp điểm KLTN về Phòng Đào tạo</w:t>
      </w:r>
      <w:r w:rsidR="00AE4F0F">
        <w:rPr>
          <w:rFonts w:ascii="Times New Roman" w:hAnsi="Times New Roman"/>
          <w:sz w:val="26"/>
          <w:szCs w:val="26"/>
        </w:rPr>
        <w:t xml:space="preserve">: </w:t>
      </w:r>
      <w:r w:rsidR="00840A4A">
        <w:rPr>
          <w:rFonts w:ascii="Times New Roman" w:hAnsi="Times New Roman"/>
          <w:sz w:val="26"/>
          <w:szCs w:val="26"/>
        </w:rPr>
        <w:t>ng</w:t>
      </w:r>
      <w:r w:rsidR="00CF18F0">
        <w:rPr>
          <w:rFonts w:ascii="Times New Roman" w:hAnsi="Times New Roman"/>
          <w:sz w:val="26"/>
          <w:szCs w:val="26"/>
        </w:rPr>
        <w:t xml:space="preserve">ày </w:t>
      </w:r>
      <w:r w:rsidR="00775AB1">
        <w:rPr>
          <w:rFonts w:ascii="Times New Roman" w:hAnsi="Times New Roman"/>
          <w:sz w:val="26"/>
          <w:szCs w:val="26"/>
        </w:rPr>
        <w:t>04</w:t>
      </w:r>
      <w:r w:rsidR="00CF7D85">
        <w:rPr>
          <w:rFonts w:ascii="Times New Roman" w:hAnsi="Times New Roman"/>
          <w:sz w:val="26"/>
          <w:szCs w:val="26"/>
        </w:rPr>
        <w:t>/</w:t>
      </w:r>
      <w:r w:rsidR="00775AB1">
        <w:rPr>
          <w:rFonts w:ascii="Times New Roman" w:hAnsi="Times New Roman"/>
          <w:sz w:val="26"/>
          <w:szCs w:val="26"/>
        </w:rPr>
        <w:t>06</w:t>
      </w:r>
      <w:r w:rsidR="00CF7D85">
        <w:rPr>
          <w:rFonts w:ascii="Times New Roman" w:hAnsi="Times New Roman"/>
          <w:sz w:val="26"/>
          <w:szCs w:val="26"/>
        </w:rPr>
        <w:t>/</w:t>
      </w:r>
      <w:r w:rsidR="00775AB1">
        <w:rPr>
          <w:rFonts w:ascii="Times New Roman" w:hAnsi="Times New Roman"/>
          <w:sz w:val="26"/>
          <w:szCs w:val="26"/>
        </w:rPr>
        <w:t>2024</w:t>
      </w:r>
      <w:r>
        <w:rPr>
          <w:rFonts w:ascii="Times New Roman" w:hAnsi="Times New Roman"/>
          <w:sz w:val="26"/>
          <w:szCs w:val="26"/>
        </w:rPr>
        <w:t>.</w:t>
      </w:r>
    </w:p>
    <w:p w14:paraId="609827C1" w14:textId="072A5ADD" w:rsidR="0001491A" w:rsidRDefault="00252B17" w:rsidP="00252B17">
      <w:pPr>
        <w:pStyle w:val="ListParagraph"/>
        <w:spacing w:before="0" w:line="320" w:lineRule="atLeast"/>
        <w:ind w:left="993" w:firstLine="0"/>
        <w:jc w:val="both"/>
        <w:rPr>
          <w:rFonts w:ascii="Times New Roman" w:hAnsi="Times New Roman"/>
          <w:b/>
          <w:sz w:val="26"/>
          <w:szCs w:val="26"/>
        </w:rPr>
      </w:pPr>
      <w:r>
        <w:rPr>
          <w:rFonts w:ascii="Times New Roman" w:hAnsi="Times New Roman"/>
          <w:b/>
          <w:sz w:val="26"/>
          <w:szCs w:val="26"/>
        </w:rPr>
        <w:t xml:space="preserve">5.2. </w:t>
      </w:r>
      <w:r w:rsidR="0001491A" w:rsidRPr="0001491A">
        <w:rPr>
          <w:rFonts w:ascii="Times New Roman" w:hAnsi="Times New Roman"/>
          <w:b/>
          <w:sz w:val="26"/>
          <w:szCs w:val="26"/>
        </w:rPr>
        <w:t>Điều kiện xét tham gia KLTN</w:t>
      </w:r>
    </w:p>
    <w:p w14:paraId="4839FC44" w14:textId="424629B6" w:rsidR="00CC75DC" w:rsidRPr="00252B17" w:rsidRDefault="00252B17" w:rsidP="00252B17">
      <w:pPr>
        <w:tabs>
          <w:tab w:val="left" w:pos="1134"/>
        </w:tabs>
        <w:spacing w:before="0" w:line="320" w:lineRule="atLeast"/>
        <w:ind w:left="284" w:firstLine="0"/>
        <w:jc w:val="both"/>
        <w:rPr>
          <w:rFonts w:ascii="Times New Roman" w:hAnsi="Times New Roman"/>
          <w:b/>
          <w:sz w:val="26"/>
          <w:szCs w:val="26"/>
        </w:rPr>
      </w:pPr>
      <w:r>
        <w:rPr>
          <w:rFonts w:ascii="Times New Roman" w:hAnsi="Times New Roman"/>
          <w:b/>
          <w:sz w:val="26"/>
          <w:szCs w:val="26"/>
        </w:rPr>
        <w:tab/>
        <w:t xml:space="preserve">5.2.1. </w:t>
      </w:r>
      <w:r w:rsidR="00CC75DC" w:rsidRPr="00252B17">
        <w:rPr>
          <w:rFonts w:ascii="Times New Roman" w:hAnsi="Times New Roman"/>
          <w:b/>
          <w:sz w:val="26"/>
          <w:szCs w:val="26"/>
        </w:rPr>
        <w:t>Điều kiện đủ</w:t>
      </w:r>
    </w:p>
    <w:p w14:paraId="738F9EC8" w14:textId="77777777" w:rsidR="00CC75DC" w:rsidRDefault="00CC75DC" w:rsidP="00EB087C">
      <w:pPr>
        <w:pStyle w:val="BodyTextIndent"/>
        <w:spacing w:line="320" w:lineRule="atLeast"/>
        <w:ind w:firstLine="709"/>
        <w:rPr>
          <w:bCs/>
          <w:szCs w:val="26"/>
        </w:rPr>
      </w:pPr>
      <w:r>
        <w:rPr>
          <w:bCs/>
          <w:szCs w:val="26"/>
        </w:rPr>
        <w:t>Sinh viên đủ điều kiện để được xét tham gia các học phần KLTN phải thỏa mãn tất cả các điều kiện sau:</w:t>
      </w:r>
    </w:p>
    <w:p w14:paraId="67CB55F1" w14:textId="77777777" w:rsidR="00CC75DC" w:rsidRDefault="00CC75DC"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Sinh viên thuộc di</w:t>
      </w:r>
      <w:r w:rsidR="00503886">
        <w:rPr>
          <w:rFonts w:ascii="Times New Roman" w:hAnsi="Times New Roman"/>
          <w:sz w:val="26"/>
          <w:szCs w:val="26"/>
        </w:rPr>
        <w:t>ệ</w:t>
      </w:r>
      <w:r>
        <w:rPr>
          <w:rFonts w:ascii="Times New Roman" w:hAnsi="Times New Roman"/>
          <w:sz w:val="26"/>
          <w:szCs w:val="26"/>
        </w:rPr>
        <w:t>n không nợ học phí;</w:t>
      </w:r>
    </w:p>
    <w:p w14:paraId="7EACDEFB" w14:textId="77777777" w:rsidR="00CC75DC" w:rsidRDefault="00CC75DC"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Không đang trong thời gian bị kỷ luật ở mức đình chỉ học tập;</w:t>
      </w:r>
    </w:p>
    <w:p w14:paraId="48F33A9E" w14:textId="77777777" w:rsidR="00CC75DC" w:rsidRDefault="00CC75DC"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lastRenderedPageBreak/>
        <w:t>Không bị truy cứu trách nhiệm hình sự;</w:t>
      </w:r>
    </w:p>
    <w:p w14:paraId="361CADEB" w14:textId="77777777" w:rsidR="00CC75DC" w:rsidRDefault="00CC75DC"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Tất cả các học phần trong chương trình đã hoàn thành;</w:t>
      </w:r>
    </w:p>
    <w:p w14:paraId="0548E724" w14:textId="77777777" w:rsidR="00CC75DC" w:rsidRDefault="00CC75DC"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Có điểm trung bình tích lũy toàn khóa học từ 2.00 trở lên (thang điểm 4).</w:t>
      </w:r>
    </w:p>
    <w:p w14:paraId="58D81097" w14:textId="33F43AF6" w:rsidR="00CC75DC" w:rsidRPr="00252B17" w:rsidRDefault="00CC75DC" w:rsidP="00252B17">
      <w:pPr>
        <w:pStyle w:val="ListParagraph"/>
        <w:numPr>
          <w:ilvl w:val="2"/>
          <w:numId w:val="55"/>
        </w:numPr>
        <w:tabs>
          <w:tab w:val="left" w:pos="1134"/>
        </w:tabs>
        <w:spacing w:before="0" w:line="320" w:lineRule="atLeast"/>
        <w:jc w:val="both"/>
        <w:rPr>
          <w:rFonts w:ascii="Times New Roman" w:hAnsi="Times New Roman"/>
          <w:b/>
          <w:sz w:val="26"/>
          <w:szCs w:val="26"/>
        </w:rPr>
      </w:pPr>
      <w:r w:rsidRPr="00252B17">
        <w:rPr>
          <w:rFonts w:ascii="Times New Roman" w:hAnsi="Times New Roman"/>
          <w:b/>
          <w:sz w:val="26"/>
          <w:szCs w:val="26"/>
        </w:rPr>
        <w:t>Điều kiện xét vớt</w:t>
      </w:r>
    </w:p>
    <w:p w14:paraId="740159C1" w14:textId="77777777" w:rsidR="00CC75DC" w:rsidRDefault="008F4356" w:rsidP="00EB087C">
      <w:pPr>
        <w:pStyle w:val="BodyTextIndent"/>
        <w:spacing w:line="320" w:lineRule="atLeast"/>
        <w:ind w:firstLine="709"/>
        <w:rPr>
          <w:szCs w:val="26"/>
        </w:rPr>
      </w:pPr>
      <w:r>
        <w:rPr>
          <w:szCs w:val="26"/>
        </w:rPr>
        <w:t>Sinh viên thuộc diện xé</w:t>
      </w:r>
      <w:r w:rsidR="00CC75DC">
        <w:rPr>
          <w:szCs w:val="26"/>
        </w:rPr>
        <w:t>t vớt tham gia các học phần KLTN phải thỏa mãn tất cả các điều kiện sau:</w:t>
      </w:r>
    </w:p>
    <w:p w14:paraId="72DD2657" w14:textId="77777777" w:rsidR="00CC75DC" w:rsidRDefault="00CC75DC"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Sinh viên thuộc diện không nợ học phí;</w:t>
      </w:r>
    </w:p>
    <w:p w14:paraId="2914C0BB" w14:textId="77777777" w:rsidR="00CC75DC" w:rsidRDefault="00CC75DC"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Không đang trong thời gian bị kỷ luật ở mức đình chỉ học tập;</w:t>
      </w:r>
    </w:p>
    <w:p w14:paraId="1C3299C8" w14:textId="77777777" w:rsidR="00CC75DC" w:rsidRDefault="00CC75DC"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Không bị truy cứu trách nhiệm hình sự;</w:t>
      </w:r>
    </w:p>
    <w:p w14:paraId="5C424AF2" w14:textId="77777777" w:rsidR="00CC75DC" w:rsidRDefault="00CC75DC"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Có tổng số tín chỉ các học phần chưa hoàn thành (bị điểm F hoặc chưa học) tính đến thời điểm xét không quá 5% tổng số tín chỉ quá trình học tập;</w:t>
      </w:r>
    </w:p>
    <w:p w14:paraId="76421614" w14:textId="77777777" w:rsidR="00CC75DC" w:rsidRDefault="00CC75DC" w:rsidP="00EB087C">
      <w:pPr>
        <w:pStyle w:val="ListParagraph"/>
        <w:numPr>
          <w:ilvl w:val="4"/>
          <w:numId w:val="8"/>
        </w:numPr>
        <w:spacing w:before="0" w:line="320" w:lineRule="atLeast"/>
        <w:ind w:left="0" w:firstLine="567"/>
        <w:jc w:val="both"/>
        <w:rPr>
          <w:rFonts w:ascii="Times New Roman" w:hAnsi="Times New Roman"/>
          <w:sz w:val="26"/>
          <w:szCs w:val="26"/>
        </w:rPr>
      </w:pPr>
      <w:r>
        <w:rPr>
          <w:rFonts w:ascii="Times New Roman" w:hAnsi="Times New Roman"/>
          <w:sz w:val="26"/>
          <w:szCs w:val="26"/>
        </w:rPr>
        <w:t xml:space="preserve">Không bị điểm F ở các học phần tiên quyết cho </w:t>
      </w:r>
      <w:r w:rsidR="00321E3E">
        <w:rPr>
          <w:rFonts w:ascii="Times New Roman" w:hAnsi="Times New Roman"/>
          <w:sz w:val="26"/>
          <w:szCs w:val="26"/>
        </w:rPr>
        <w:t>K</w:t>
      </w:r>
      <w:r>
        <w:rPr>
          <w:rFonts w:ascii="Times New Roman" w:hAnsi="Times New Roman"/>
          <w:sz w:val="26"/>
          <w:szCs w:val="26"/>
        </w:rPr>
        <w:t>LTN sau:</w:t>
      </w:r>
    </w:p>
    <w:p w14:paraId="6055FA3F" w14:textId="77777777" w:rsidR="00CC75DC" w:rsidRPr="000E3C48" w:rsidRDefault="00CC75DC" w:rsidP="00CC75DC">
      <w:pPr>
        <w:pStyle w:val="ListParagraph"/>
        <w:spacing w:before="0" w:line="320" w:lineRule="atLeast"/>
        <w:ind w:firstLine="0"/>
        <w:jc w:val="both"/>
        <w:rPr>
          <w:rFonts w:ascii="Times New Roman" w:hAnsi="Times New Roman"/>
          <w:sz w:val="26"/>
          <w:szCs w:val="26"/>
        </w:rPr>
      </w:pPr>
    </w:p>
    <w:tbl>
      <w:tblPr>
        <w:tblW w:w="5484" w:type="dxa"/>
        <w:jc w:val="center"/>
        <w:tblLook w:val="04A0" w:firstRow="1" w:lastRow="0" w:firstColumn="1" w:lastColumn="0" w:noHBand="0" w:noVBand="1"/>
      </w:tblPr>
      <w:tblGrid>
        <w:gridCol w:w="1900"/>
        <w:gridCol w:w="2599"/>
        <w:gridCol w:w="985"/>
      </w:tblGrid>
      <w:tr w:rsidR="00775AB1" w:rsidRPr="00A42CDC" w14:paraId="2E94E0CD" w14:textId="77777777" w:rsidTr="00F51160">
        <w:trPr>
          <w:trHeight w:val="290"/>
          <w:jc w:val="center"/>
        </w:trPr>
        <w:tc>
          <w:tcPr>
            <w:tcW w:w="54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FA94" w14:textId="77777777" w:rsidR="00775AB1" w:rsidRPr="00A42CDC" w:rsidRDefault="00775AB1" w:rsidP="00F51160">
            <w:pPr>
              <w:spacing w:before="0"/>
              <w:ind w:left="0" w:firstLine="0"/>
              <w:jc w:val="center"/>
              <w:rPr>
                <w:rFonts w:ascii="Times New Roman" w:eastAsia="Times New Roman" w:hAnsi="Times New Roman"/>
                <w:b/>
                <w:bCs/>
                <w:color w:val="000000"/>
                <w:sz w:val="24"/>
              </w:rPr>
            </w:pPr>
            <w:r w:rsidRPr="00A42CDC">
              <w:rPr>
                <w:rFonts w:ascii="Times New Roman" w:eastAsia="Times New Roman" w:hAnsi="Times New Roman"/>
                <w:b/>
                <w:bCs/>
                <w:color w:val="000000"/>
                <w:sz w:val="24"/>
              </w:rPr>
              <w:t>Học phần tiên quyết</w:t>
            </w:r>
          </w:p>
        </w:tc>
      </w:tr>
      <w:tr w:rsidR="00775AB1" w:rsidRPr="00A42CDC" w14:paraId="13E466DF" w14:textId="77777777" w:rsidTr="00F51160">
        <w:trPr>
          <w:trHeight w:val="29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D4A4" w14:textId="77777777" w:rsidR="00775AB1" w:rsidRPr="00A42CDC" w:rsidRDefault="00775AB1" w:rsidP="00F51160">
            <w:pPr>
              <w:spacing w:before="0"/>
              <w:ind w:left="0" w:firstLine="0"/>
              <w:jc w:val="center"/>
              <w:rPr>
                <w:rFonts w:ascii="Times New Roman" w:eastAsia="Times New Roman" w:hAnsi="Times New Roman"/>
                <w:b/>
                <w:bCs/>
                <w:color w:val="000000"/>
                <w:sz w:val="24"/>
              </w:rPr>
            </w:pPr>
            <w:r w:rsidRPr="00A42CDC">
              <w:rPr>
                <w:rFonts w:ascii="Times New Roman" w:eastAsia="Times New Roman" w:hAnsi="Times New Roman"/>
                <w:b/>
                <w:bCs/>
                <w:color w:val="000000"/>
                <w:sz w:val="24"/>
              </w:rPr>
              <w:t>Mã môn</w:t>
            </w:r>
          </w:p>
        </w:tc>
        <w:tc>
          <w:tcPr>
            <w:tcW w:w="2599" w:type="dxa"/>
            <w:tcBorders>
              <w:top w:val="nil"/>
              <w:left w:val="nil"/>
              <w:bottom w:val="single" w:sz="4" w:space="0" w:color="auto"/>
              <w:right w:val="single" w:sz="4" w:space="0" w:color="auto"/>
            </w:tcBorders>
            <w:shd w:val="clear" w:color="auto" w:fill="auto"/>
            <w:noWrap/>
            <w:vAlign w:val="center"/>
            <w:hideMark/>
          </w:tcPr>
          <w:p w14:paraId="096A6BF3" w14:textId="77777777" w:rsidR="00775AB1" w:rsidRPr="00A42CDC" w:rsidRDefault="00775AB1" w:rsidP="00F51160">
            <w:pPr>
              <w:spacing w:before="0"/>
              <w:ind w:left="0" w:firstLine="0"/>
              <w:jc w:val="center"/>
              <w:rPr>
                <w:rFonts w:ascii="Times New Roman" w:eastAsia="Times New Roman" w:hAnsi="Times New Roman"/>
                <w:b/>
                <w:bCs/>
                <w:color w:val="000000"/>
                <w:sz w:val="24"/>
              </w:rPr>
            </w:pPr>
            <w:r w:rsidRPr="00A42CDC">
              <w:rPr>
                <w:rFonts w:ascii="Times New Roman" w:eastAsia="Times New Roman" w:hAnsi="Times New Roman"/>
                <w:b/>
                <w:bCs/>
                <w:color w:val="000000"/>
                <w:sz w:val="24"/>
              </w:rPr>
              <w:t>Tên môn</w:t>
            </w:r>
          </w:p>
        </w:tc>
        <w:tc>
          <w:tcPr>
            <w:tcW w:w="985" w:type="dxa"/>
            <w:tcBorders>
              <w:top w:val="nil"/>
              <w:left w:val="nil"/>
              <w:bottom w:val="single" w:sz="4" w:space="0" w:color="auto"/>
              <w:right w:val="single" w:sz="4" w:space="0" w:color="auto"/>
            </w:tcBorders>
            <w:shd w:val="clear" w:color="auto" w:fill="auto"/>
            <w:noWrap/>
            <w:vAlign w:val="center"/>
            <w:hideMark/>
          </w:tcPr>
          <w:p w14:paraId="52BC10FC" w14:textId="77777777" w:rsidR="00775AB1" w:rsidRPr="00A42CDC" w:rsidRDefault="00775AB1" w:rsidP="00F51160">
            <w:pPr>
              <w:spacing w:before="0"/>
              <w:ind w:left="0" w:firstLine="0"/>
              <w:jc w:val="center"/>
              <w:rPr>
                <w:rFonts w:ascii="Times New Roman" w:eastAsia="Times New Roman" w:hAnsi="Times New Roman"/>
                <w:b/>
                <w:bCs/>
                <w:color w:val="000000"/>
                <w:sz w:val="24"/>
              </w:rPr>
            </w:pPr>
            <w:r w:rsidRPr="00A42CDC">
              <w:rPr>
                <w:rFonts w:ascii="Times New Roman" w:eastAsia="Times New Roman" w:hAnsi="Times New Roman"/>
                <w:b/>
                <w:bCs/>
                <w:color w:val="000000"/>
                <w:sz w:val="24"/>
              </w:rPr>
              <w:t>Số tín chỉ</w:t>
            </w:r>
          </w:p>
        </w:tc>
      </w:tr>
      <w:tr w:rsidR="00775AB1" w:rsidRPr="00A42CDC" w14:paraId="2B0B406C" w14:textId="77777777" w:rsidTr="00F51160">
        <w:trPr>
          <w:trHeight w:val="341"/>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B2BE3" w14:textId="77777777" w:rsidR="00775AB1" w:rsidRPr="001F2625" w:rsidRDefault="00775AB1" w:rsidP="00F51160">
            <w:pPr>
              <w:spacing w:before="0"/>
              <w:ind w:left="0" w:firstLine="0"/>
              <w:rPr>
                <w:rFonts w:ascii="Times New Roman" w:eastAsia="Times New Roman" w:hAnsi="Times New Roman"/>
                <w:color w:val="000000"/>
                <w:sz w:val="26"/>
                <w:szCs w:val="26"/>
              </w:rPr>
            </w:pPr>
            <w:r w:rsidRPr="001F2625">
              <w:rPr>
                <w:rFonts w:ascii="Times New Roman" w:eastAsia="Times New Roman" w:hAnsi="Times New Roman"/>
                <w:color w:val="000000"/>
                <w:sz w:val="26"/>
                <w:szCs w:val="26"/>
              </w:rPr>
              <w:t>PSU-ACC 304</w:t>
            </w:r>
          </w:p>
        </w:tc>
        <w:tc>
          <w:tcPr>
            <w:tcW w:w="2599" w:type="dxa"/>
            <w:tcBorders>
              <w:top w:val="nil"/>
              <w:left w:val="nil"/>
              <w:bottom w:val="single" w:sz="4" w:space="0" w:color="auto"/>
              <w:right w:val="single" w:sz="4" w:space="0" w:color="auto"/>
            </w:tcBorders>
            <w:shd w:val="clear" w:color="auto" w:fill="auto"/>
            <w:noWrap/>
            <w:vAlign w:val="bottom"/>
          </w:tcPr>
          <w:p w14:paraId="2ADF8A1E" w14:textId="77777777" w:rsidR="00775AB1" w:rsidRPr="001F2625" w:rsidRDefault="00775AB1" w:rsidP="00F51160">
            <w:pPr>
              <w:spacing w:before="0"/>
              <w:ind w:left="0" w:firstLine="0"/>
              <w:rPr>
                <w:rFonts w:ascii="Times New Roman" w:eastAsia="Times New Roman" w:hAnsi="Times New Roman"/>
                <w:color w:val="000000"/>
                <w:sz w:val="26"/>
                <w:szCs w:val="26"/>
              </w:rPr>
            </w:pPr>
            <w:r w:rsidRPr="001F2625">
              <w:rPr>
                <w:rFonts w:ascii="Times New Roman" w:eastAsia="Times New Roman" w:hAnsi="Times New Roman"/>
                <w:color w:val="000000"/>
                <w:sz w:val="26"/>
                <w:szCs w:val="26"/>
              </w:rPr>
              <w:t>Kế toán tài chính 2</w:t>
            </w:r>
          </w:p>
        </w:tc>
        <w:tc>
          <w:tcPr>
            <w:tcW w:w="985" w:type="dxa"/>
            <w:tcBorders>
              <w:top w:val="nil"/>
              <w:left w:val="nil"/>
              <w:bottom w:val="single" w:sz="4" w:space="0" w:color="auto"/>
              <w:right w:val="single" w:sz="4" w:space="0" w:color="auto"/>
            </w:tcBorders>
            <w:shd w:val="clear" w:color="auto" w:fill="auto"/>
            <w:noWrap/>
            <w:vAlign w:val="bottom"/>
          </w:tcPr>
          <w:p w14:paraId="5CC274E4" w14:textId="77777777" w:rsidR="00775AB1" w:rsidRPr="00A42CDC" w:rsidRDefault="00775AB1" w:rsidP="00F51160">
            <w:pPr>
              <w:spacing w:before="0"/>
              <w:ind w:left="0" w:firstLine="0"/>
              <w:jc w:val="right"/>
              <w:rPr>
                <w:rFonts w:ascii="Times New Roman" w:eastAsia="Times New Roman" w:hAnsi="Times New Roman"/>
                <w:color w:val="000000"/>
                <w:sz w:val="24"/>
              </w:rPr>
            </w:pPr>
            <w:r w:rsidRPr="00A42CDC">
              <w:rPr>
                <w:rFonts w:ascii="Times New Roman" w:eastAsia="Times New Roman" w:hAnsi="Times New Roman"/>
                <w:color w:val="000000"/>
                <w:sz w:val="24"/>
              </w:rPr>
              <w:t>3</w:t>
            </w:r>
          </w:p>
        </w:tc>
      </w:tr>
      <w:tr w:rsidR="00775AB1" w:rsidRPr="00A42CDC" w14:paraId="69D7FF46" w14:textId="77777777" w:rsidTr="00F51160">
        <w:trPr>
          <w:trHeight w:val="29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330CB" w14:textId="77777777" w:rsidR="00775AB1" w:rsidRPr="001F2625" w:rsidRDefault="00775AB1" w:rsidP="00F51160">
            <w:pPr>
              <w:spacing w:before="0"/>
              <w:ind w:left="0" w:firstLine="0"/>
              <w:rPr>
                <w:rFonts w:ascii="Times New Roman" w:eastAsia="Times New Roman" w:hAnsi="Times New Roman"/>
                <w:color w:val="000000"/>
                <w:sz w:val="26"/>
                <w:szCs w:val="26"/>
              </w:rPr>
            </w:pPr>
            <w:r w:rsidRPr="001F2625">
              <w:rPr>
                <w:rFonts w:ascii="Times New Roman" w:eastAsia="Times New Roman" w:hAnsi="Times New Roman"/>
                <w:color w:val="000000"/>
                <w:sz w:val="26"/>
                <w:szCs w:val="26"/>
              </w:rPr>
              <w:t>AUD 404</w:t>
            </w:r>
          </w:p>
        </w:tc>
        <w:tc>
          <w:tcPr>
            <w:tcW w:w="2599" w:type="dxa"/>
            <w:tcBorders>
              <w:top w:val="nil"/>
              <w:left w:val="nil"/>
              <w:bottom w:val="single" w:sz="4" w:space="0" w:color="auto"/>
              <w:right w:val="single" w:sz="4" w:space="0" w:color="auto"/>
            </w:tcBorders>
            <w:shd w:val="clear" w:color="auto" w:fill="auto"/>
            <w:noWrap/>
            <w:vAlign w:val="bottom"/>
          </w:tcPr>
          <w:p w14:paraId="1A63D97A" w14:textId="77777777" w:rsidR="00775AB1" w:rsidRPr="001F2625" w:rsidRDefault="00775AB1" w:rsidP="00F51160">
            <w:pPr>
              <w:spacing w:before="0"/>
              <w:ind w:left="0" w:firstLine="0"/>
              <w:rPr>
                <w:rFonts w:ascii="Times New Roman" w:eastAsia="Times New Roman" w:hAnsi="Times New Roman"/>
                <w:color w:val="000000"/>
                <w:sz w:val="26"/>
                <w:szCs w:val="26"/>
              </w:rPr>
            </w:pPr>
            <w:r w:rsidRPr="001F2625">
              <w:rPr>
                <w:rFonts w:ascii="Times New Roman" w:eastAsia="Times New Roman" w:hAnsi="Times New Roman"/>
                <w:color w:val="000000"/>
                <w:sz w:val="26"/>
                <w:szCs w:val="26"/>
              </w:rPr>
              <w:t>Kiểm toán tài chính 2</w:t>
            </w:r>
          </w:p>
        </w:tc>
        <w:tc>
          <w:tcPr>
            <w:tcW w:w="985" w:type="dxa"/>
            <w:tcBorders>
              <w:top w:val="nil"/>
              <w:left w:val="nil"/>
              <w:bottom w:val="single" w:sz="4" w:space="0" w:color="auto"/>
              <w:right w:val="single" w:sz="4" w:space="0" w:color="auto"/>
            </w:tcBorders>
            <w:shd w:val="clear" w:color="auto" w:fill="auto"/>
            <w:noWrap/>
            <w:vAlign w:val="bottom"/>
            <w:hideMark/>
          </w:tcPr>
          <w:p w14:paraId="039AEF39" w14:textId="77777777" w:rsidR="00775AB1" w:rsidRPr="00A42CDC" w:rsidRDefault="00775AB1" w:rsidP="00F51160">
            <w:pPr>
              <w:spacing w:before="0"/>
              <w:ind w:left="0" w:firstLine="0"/>
              <w:jc w:val="right"/>
              <w:rPr>
                <w:rFonts w:ascii="Times New Roman" w:eastAsia="Times New Roman" w:hAnsi="Times New Roman"/>
                <w:color w:val="000000"/>
                <w:sz w:val="24"/>
              </w:rPr>
            </w:pPr>
            <w:r w:rsidRPr="00A42CDC">
              <w:rPr>
                <w:rFonts w:ascii="Times New Roman" w:eastAsia="Times New Roman" w:hAnsi="Times New Roman"/>
                <w:color w:val="000000"/>
                <w:sz w:val="24"/>
              </w:rPr>
              <w:t>3</w:t>
            </w:r>
          </w:p>
        </w:tc>
      </w:tr>
    </w:tbl>
    <w:p w14:paraId="45895C32" w14:textId="77777777" w:rsidR="00CC75DC" w:rsidRDefault="00CC75DC" w:rsidP="00CC75DC">
      <w:pPr>
        <w:pStyle w:val="BodyTextIndent"/>
        <w:spacing w:line="320" w:lineRule="atLeast"/>
        <w:ind w:left="720" w:firstLine="0"/>
        <w:rPr>
          <w:szCs w:val="26"/>
        </w:rPr>
      </w:pPr>
    </w:p>
    <w:p w14:paraId="41A2D5C3" w14:textId="6FD1CC3A" w:rsidR="007739B5" w:rsidRPr="00252B17" w:rsidRDefault="00FB0235" w:rsidP="00252B17">
      <w:pPr>
        <w:pStyle w:val="ListParagraph"/>
        <w:numPr>
          <w:ilvl w:val="0"/>
          <w:numId w:val="55"/>
        </w:numPr>
        <w:spacing w:before="0" w:line="320" w:lineRule="atLeast"/>
        <w:jc w:val="both"/>
        <w:rPr>
          <w:rFonts w:ascii="Times New Roman" w:hAnsi="Times New Roman"/>
          <w:b/>
          <w:sz w:val="26"/>
          <w:szCs w:val="26"/>
        </w:rPr>
      </w:pPr>
      <w:r w:rsidRPr="00252B17">
        <w:rPr>
          <w:rFonts w:ascii="Times New Roman" w:hAnsi="Times New Roman"/>
          <w:b/>
          <w:sz w:val="26"/>
          <w:szCs w:val="26"/>
        </w:rPr>
        <w:t>HÌNH THỨC VÀ SỐ TÍN CHỈ TỐT NGHIỆP</w:t>
      </w:r>
      <w:r w:rsidR="00606CF8" w:rsidRPr="00252B17">
        <w:rPr>
          <w:rFonts w:ascii="Times New Roman" w:hAnsi="Times New Roman"/>
          <w:b/>
          <w:sz w:val="26"/>
          <w:szCs w:val="26"/>
        </w:rPr>
        <w:t xml:space="preserve"> </w:t>
      </w:r>
    </w:p>
    <w:p w14:paraId="1EEF6D63" w14:textId="1B40BCC7" w:rsidR="00020129" w:rsidRPr="003156A6" w:rsidRDefault="00020129" w:rsidP="00EB087C">
      <w:pPr>
        <w:pStyle w:val="BodyTextIndent"/>
        <w:spacing w:line="320" w:lineRule="atLeast"/>
        <w:ind w:firstLine="709"/>
        <w:rPr>
          <w:bCs/>
          <w:i/>
          <w:szCs w:val="26"/>
        </w:rPr>
      </w:pPr>
      <w:r w:rsidRPr="0087529C">
        <w:rPr>
          <w:bCs/>
          <w:szCs w:val="26"/>
        </w:rPr>
        <w:t xml:space="preserve">Tất cả sinh viên đều thực hiện Thực tập tốt nghiệp và Khóa luận tốt nghiệp theo tờ trình </w:t>
      </w:r>
      <w:r w:rsidRPr="009814A9">
        <w:rPr>
          <w:i/>
        </w:rPr>
        <w:t xml:space="preserve">V/v Đề nghị cho toàn bộ sinh viên tốt nghiệp ngành </w:t>
      </w:r>
      <w:r w:rsidR="00CA33E0">
        <w:rPr>
          <w:i/>
        </w:rPr>
        <w:t>Kế toán Kiểm toán</w:t>
      </w:r>
      <w:r w:rsidRPr="009814A9">
        <w:rPr>
          <w:i/>
        </w:rPr>
        <w:t xml:space="preserve"> PSU và Kế toán kiểm toán PSU đợt tháng 6/</w:t>
      </w:r>
      <w:r w:rsidR="00775AB1">
        <w:rPr>
          <w:i/>
        </w:rPr>
        <w:t>2024</w:t>
      </w:r>
      <w:r w:rsidRPr="009814A9">
        <w:rPr>
          <w:i/>
        </w:rPr>
        <w:t xml:space="preserve"> làm khóa luận tốt nghiệp</w:t>
      </w:r>
      <w:r>
        <w:rPr>
          <w:bCs/>
          <w:i/>
          <w:szCs w:val="26"/>
        </w:rPr>
        <w:t>.</w:t>
      </w:r>
    </w:p>
    <w:p w14:paraId="624436BF" w14:textId="77777777" w:rsidR="00020129" w:rsidRPr="00EB087C" w:rsidRDefault="00020129" w:rsidP="00252B17">
      <w:pPr>
        <w:pStyle w:val="ListParagraph"/>
        <w:numPr>
          <w:ilvl w:val="4"/>
          <w:numId w:val="55"/>
        </w:numPr>
        <w:spacing w:before="0" w:line="320" w:lineRule="atLeast"/>
        <w:ind w:left="0" w:firstLine="567"/>
        <w:jc w:val="both"/>
        <w:rPr>
          <w:rFonts w:ascii="Times New Roman" w:hAnsi="Times New Roman"/>
          <w:sz w:val="26"/>
          <w:szCs w:val="26"/>
        </w:rPr>
      </w:pPr>
      <w:r w:rsidRPr="00EB087C">
        <w:rPr>
          <w:rFonts w:ascii="Times New Roman" w:hAnsi="Times New Roman"/>
          <w:sz w:val="26"/>
          <w:szCs w:val="26"/>
        </w:rPr>
        <w:t>Thực tập tốt nghiệp: 2 tín chỉ</w:t>
      </w:r>
    </w:p>
    <w:p w14:paraId="6DF517AC" w14:textId="77777777" w:rsidR="00020129" w:rsidRPr="00EB087C" w:rsidRDefault="00020129" w:rsidP="00252B17">
      <w:pPr>
        <w:pStyle w:val="ListParagraph"/>
        <w:numPr>
          <w:ilvl w:val="4"/>
          <w:numId w:val="55"/>
        </w:numPr>
        <w:spacing w:before="0" w:line="320" w:lineRule="atLeast"/>
        <w:ind w:left="0" w:firstLine="567"/>
        <w:jc w:val="both"/>
        <w:rPr>
          <w:rFonts w:ascii="Times New Roman" w:hAnsi="Times New Roman"/>
          <w:sz w:val="26"/>
          <w:szCs w:val="26"/>
        </w:rPr>
      </w:pPr>
      <w:r w:rsidRPr="00EB087C">
        <w:rPr>
          <w:rFonts w:ascii="Times New Roman" w:hAnsi="Times New Roman"/>
          <w:sz w:val="26"/>
          <w:szCs w:val="26"/>
        </w:rPr>
        <w:t>Khóa luận tốt nghiệp: 3 tín chỉ</w:t>
      </w:r>
    </w:p>
    <w:p w14:paraId="6E9A1CF7" w14:textId="3FB7D031" w:rsidR="00020129" w:rsidRDefault="00020129" w:rsidP="00EB087C">
      <w:pPr>
        <w:pStyle w:val="BodyTextIndent"/>
        <w:spacing w:line="320" w:lineRule="atLeast"/>
        <w:ind w:firstLine="709"/>
        <w:rPr>
          <w:bCs/>
          <w:i/>
          <w:szCs w:val="26"/>
        </w:rPr>
      </w:pPr>
      <w:r w:rsidRPr="009E1489">
        <w:rPr>
          <w:bCs/>
          <w:i/>
          <w:szCs w:val="26"/>
        </w:rPr>
        <w:t>Các yêu cầu về Báo cáo thực tập tốt n</w:t>
      </w:r>
      <w:r>
        <w:rPr>
          <w:bCs/>
          <w:i/>
          <w:szCs w:val="26"/>
        </w:rPr>
        <w:t>ghiệp và Khóa luận tốt nghiệp</w:t>
      </w:r>
      <w:r w:rsidRPr="009E1489">
        <w:rPr>
          <w:bCs/>
          <w:i/>
          <w:szCs w:val="26"/>
        </w:rPr>
        <w:t xml:space="preserve"> được th</w:t>
      </w:r>
      <w:r>
        <w:rPr>
          <w:bCs/>
          <w:i/>
          <w:szCs w:val="26"/>
        </w:rPr>
        <w:t xml:space="preserve">ông báo đến sinh viên vào ngày </w:t>
      </w:r>
      <w:r w:rsidRPr="00CD42B0">
        <w:rPr>
          <w:bCs/>
          <w:i/>
          <w:szCs w:val="26"/>
        </w:rPr>
        <w:t>18/0</w:t>
      </w:r>
      <w:r w:rsidR="0053140E">
        <w:rPr>
          <w:bCs/>
          <w:i/>
          <w:szCs w:val="26"/>
        </w:rPr>
        <w:t>9</w:t>
      </w:r>
      <w:r w:rsidRPr="00CD42B0">
        <w:rPr>
          <w:bCs/>
          <w:i/>
          <w:szCs w:val="26"/>
        </w:rPr>
        <w:t>/</w:t>
      </w:r>
      <w:r w:rsidR="00775AB1">
        <w:rPr>
          <w:bCs/>
          <w:i/>
          <w:szCs w:val="26"/>
        </w:rPr>
        <w:t>2024</w:t>
      </w:r>
      <w:r w:rsidRPr="00CD42B0">
        <w:rPr>
          <w:bCs/>
          <w:i/>
          <w:szCs w:val="26"/>
        </w:rPr>
        <w:t>.</w:t>
      </w:r>
    </w:p>
    <w:p w14:paraId="295616C2" w14:textId="77777777" w:rsidR="00B07C98" w:rsidRDefault="00B07C98" w:rsidP="009E1489">
      <w:pPr>
        <w:pStyle w:val="BodyTextIndent"/>
        <w:spacing w:line="320" w:lineRule="atLeast"/>
        <w:ind w:left="360" w:firstLine="0"/>
        <w:rPr>
          <w:bCs/>
          <w:i/>
          <w:szCs w:val="26"/>
        </w:rPr>
      </w:pPr>
    </w:p>
    <w:p w14:paraId="66B3E106" w14:textId="77777777" w:rsidR="00ED0686" w:rsidRDefault="005A7A57" w:rsidP="00252B17">
      <w:pPr>
        <w:pStyle w:val="ListParagraph"/>
        <w:numPr>
          <w:ilvl w:val="0"/>
          <w:numId w:val="55"/>
        </w:numPr>
        <w:spacing w:before="0" w:line="320" w:lineRule="atLeast"/>
        <w:ind w:hanging="294"/>
        <w:jc w:val="both"/>
        <w:rPr>
          <w:rFonts w:ascii="Times New Roman" w:hAnsi="Times New Roman"/>
          <w:b/>
          <w:sz w:val="26"/>
          <w:szCs w:val="26"/>
        </w:rPr>
      </w:pPr>
      <w:r>
        <w:rPr>
          <w:rFonts w:ascii="Times New Roman" w:hAnsi="Times New Roman"/>
          <w:b/>
          <w:sz w:val="26"/>
          <w:szCs w:val="26"/>
        </w:rPr>
        <w:t>KHẢO SÁT</w:t>
      </w:r>
      <w:r w:rsidR="00ED0686" w:rsidRPr="00445D1B">
        <w:rPr>
          <w:rFonts w:ascii="Times New Roman" w:hAnsi="Times New Roman"/>
          <w:b/>
          <w:sz w:val="26"/>
          <w:szCs w:val="26"/>
        </w:rPr>
        <w:t xml:space="preserve"> ANH VĂN, TIN HỌC</w:t>
      </w:r>
      <w:r w:rsidR="00733A18" w:rsidRPr="00445D1B">
        <w:rPr>
          <w:rFonts w:ascii="Times New Roman" w:hAnsi="Times New Roman"/>
          <w:b/>
          <w:sz w:val="26"/>
          <w:szCs w:val="26"/>
        </w:rPr>
        <w:t xml:space="preserve"> </w:t>
      </w:r>
    </w:p>
    <w:p w14:paraId="1DCC8723" w14:textId="72D956E1" w:rsidR="005E3240" w:rsidRDefault="005E3240" w:rsidP="005E3240">
      <w:pPr>
        <w:pStyle w:val="BodyTextIndent"/>
        <w:spacing w:line="320" w:lineRule="atLeast"/>
        <w:ind w:firstLine="709"/>
        <w:rPr>
          <w:szCs w:val="26"/>
        </w:rPr>
      </w:pPr>
      <w:r>
        <w:rPr>
          <w:szCs w:val="26"/>
        </w:rPr>
        <w:t>Thực hiện theo thông báo 1008</w:t>
      </w:r>
      <w:r w:rsidRPr="002B18D5">
        <w:rPr>
          <w:szCs w:val="26"/>
        </w:rPr>
        <w:t>/TB-ĐHDT</w:t>
      </w:r>
      <w:r>
        <w:rPr>
          <w:szCs w:val="26"/>
        </w:rPr>
        <w:t xml:space="preserve"> ngày 06/09/</w:t>
      </w:r>
      <w:r w:rsidR="00775AB1">
        <w:rPr>
          <w:szCs w:val="26"/>
        </w:rPr>
        <w:t>2024</w:t>
      </w:r>
      <w:r>
        <w:rPr>
          <w:szCs w:val="26"/>
        </w:rPr>
        <w:t xml:space="preserve"> của Hiệu trưởng Trường Đại học Duy Tân</w:t>
      </w:r>
      <w:r w:rsidRPr="002B18D5">
        <w:rPr>
          <w:szCs w:val="26"/>
        </w:rPr>
        <w:t xml:space="preserve"> về </w:t>
      </w:r>
      <w:r w:rsidRPr="00D02D18">
        <w:rPr>
          <w:i/>
          <w:szCs w:val="26"/>
        </w:rPr>
        <w:t xml:space="preserve">Kế hoạch tốt nghiệp trình độ đại học, cao đẳng tháng </w:t>
      </w:r>
      <w:r>
        <w:rPr>
          <w:i/>
          <w:szCs w:val="26"/>
        </w:rPr>
        <w:t>12</w:t>
      </w:r>
      <w:r w:rsidRPr="00D02D18">
        <w:rPr>
          <w:i/>
          <w:szCs w:val="26"/>
        </w:rPr>
        <w:t xml:space="preserve"> năm </w:t>
      </w:r>
      <w:r w:rsidR="00775AB1">
        <w:rPr>
          <w:i/>
          <w:szCs w:val="26"/>
        </w:rPr>
        <w:t>2024</w:t>
      </w:r>
      <w:r>
        <w:rPr>
          <w:szCs w:val="26"/>
        </w:rPr>
        <w:t>.</w:t>
      </w:r>
    </w:p>
    <w:p w14:paraId="4A690907" w14:textId="77777777" w:rsidR="008001DD" w:rsidRPr="00A37D4B" w:rsidRDefault="008001DD" w:rsidP="009E412B">
      <w:pPr>
        <w:pStyle w:val="BodyTextIndent"/>
        <w:spacing w:line="320" w:lineRule="atLeast"/>
        <w:rPr>
          <w:szCs w:val="26"/>
        </w:rPr>
      </w:pPr>
    </w:p>
    <w:p w14:paraId="3A8C3E0A" w14:textId="77777777" w:rsidR="00F9582D" w:rsidRPr="00A37D4B" w:rsidRDefault="00F9582D" w:rsidP="00252B17">
      <w:pPr>
        <w:pStyle w:val="ListParagraph"/>
        <w:numPr>
          <w:ilvl w:val="0"/>
          <w:numId w:val="55"/>
        </w:numPr>
        <w:spacing w:before="0" w:line="320" w:lineRule="atLeast"/>
        <w:ind w:hanging="294"/>
        <w:jc w:val="both"/>
        <w:rPr>
          <w:rFonts w:ascii="Times New Roman" w:hAnsi="Times New Roman"/>
          <w:b/>
          <w:sz w:val="26"/>
          <w:szCs w:val="26"/>
        </w:rPr>
      </w:pPr>
      <w:r w:rsidRPr="00A37D4B">
        <w:rPr>
          <w:rFonts w:ascii="Times New Roman" w:hAnsi="Times New Roman"/>
          <w:b/>
          <w:sz w:val="26"/>
          <w:szCs w:val="26"/>
        </w:rPr>
        <w:t>XÉT CÔNG NHẬN VÀ CẤP BẰNG</w:t>
      </w:r>
    </w:p>
    <w:p w14:paraId="3134E013" w14:textId="179B878F" w:rsidR="005E3240" w:rsidRDefault="005E3240" w:rsidP="005E3240">
      <w:pPr>
        <w:pStyle w:val="BodyTextIndent"/>
        <w:spacing w:line="320" w:lineRule="atLeast"/>
        <w:ind w:firstLine="709"/>
        <w:rPr>
          <w:szCs w:val="26"/>
        </w:rPr>
      </w:pPr>
      <w:r>
        <w:rPr>
          <w:szCs w:val="26"/>
        </w:rPr>
        <w:t>Thực hiện theo thông báo 1008</w:t>
      </w:r>
      <w:r w:rsidRPr="002B18D5">
        <w:rPr>
          <w:szCs w:val="26"/>
        </w:rPr>
        <w:t>/TB-ĐHDT</w:t>
      </w:r>
      <w:r>
        <w:rPr>
          <w:szCs w:val="26"/>
        </w:rPr>
        <w:t xml:space="preserve"> ngày 06/09/</w:t>
      </w:r>
      <w:r w:rsidR="00775AB1">
        <w:rPr>
          <w:szCs w:val="26"/>
        </w:rPr>
        <w:t>2024</w:t>
      </w:r>
      <w:r>
        <w:rPr>
          <w:szCs w:val="26"/>
        </w:rPr>
        <w:t xml:space="preserve"> của Hiệu trưởng Trường Đại học Duy Tân</w:t>
      </w:r>
      <w:r w:rsidRPr="002B18D5">
        <w:rPr>
          <w:szCs w:val="26"/>
        </w:rPr>
        <w:t xml:space="preserve"> về </w:t>
      </w:r>
      <w:r w:rsidRPr="00D02D18">
        <w:rPr>
          <w:i/>
          <w:szCs w:val="26"/>
        </w:rPr>
        <w:t xml:space="preserve">Kế hoạch tốt nghiệp trình độ đại học, cao đẳng tháng </w:t>
      </w:r>
      <w:r>
        <w:rPr>
          <w:i/>
          <w:szCs w:val="26"/>
        </w:rPr>
        <w:t>12</w:t>
      </w:r>
      <w:r w:rsidRPr="00D02D18">
        <w:rPr>
          <w:i/>
          <w:szCs w:val="26"/>
        </w:rPr>
        <w:t xml:space="preserve"> năm </w:t>
      </w:r>
      <w:r w:rsidR="00775AB1">
        <w:rPr>
          <w:i/>
          <w:szCs w:val="26"/>
        </w:rPr>
        <w:t>2024</w:t>
      </w:r>
      <w:r>
        <w:rPr>
          <w:szCs w:val="26"/>
        </w:rPr>
        <w:t>.</w:t>
      </w:r>
    </w:p>
    <w:p w14:paraId="5484F598" w14:textId="77777777" w:rsidR="00F9582D" w:rsidRDefault="00F9582D" w:rsidP="009E412B">
      <w:pPr>
        <w:pStyle w:val="BodyTextIndent"/>
        <w:spacing w:line="320" w:lineRule="atLeast"/>
        <w:rPr>
          <w:szCs w:val="26"/>
        </w:rPr>
      </w:pPr>
    </w:p>
    <w:p w14:paraId="0BCEA702" w14:textId="1313C886" w:rsidR="00FE5C5E" w:rsidRPr="00FE5C5E" w:rsidRDefault="00FE5C5E" w:rsidP="00FE5C5E">
      <w:pPr>
        <w:spacing w:line="324" w:lineRule="auto"/>
        <w:ind w:left="360"/>
        <w:jc w:val="both"/>
        <w:rPr>
          <w:rFonts w:ascii="Times New Roman" w:hAnsi="Times New Roman"/>
          <w:sz w:val="26"/>
          <w:szCs w:val="26"/>
          <w:lang w:val="nl-NL"/>
        </w:rPr>
      </w:pPr>
      <w:r w:rsidRPr="00FE5C5E">
        <w:rPr>
          <w:rFonts w:ascii="Times New Roman" w:hAnsi="Times New Roman"/>
          <w:sz w:val="26"/>
          <w:szCs w:val="26"/>
          <w:lang w:val="nl-NL"/>
        </w:rPr>
        <w:tab/>
      </w:r>
      <w:r w:rsidRPr="00FE5C5E">
        <w:rPr>
          <w:rFonts w:ascii="Times New Roman" w:hAnsi="Times New Roman"/>
          <w:sz w:val="26"/>
          <w:szCs w:val="26"/>
          <w:lang w:val="nl-NL"/>
        </w:rPr>
        <w:tab/>
      </w:r>
      <w:r w:rsidRPr="00FE5C5E">
        <w:rPr>
          <w:rFonts w:ascii="Times New Roman" w:hAnsi="Times New Roman"/>
          <w:sz w:val="26"/>
          <w:szCs w:val="26"/>
          <w:lang w:val="nl-NL"/>
        </w:rPr>
        <w:tab/>
      </w:r>
      <w:r w:rsidRPr="00FE5C5E">
        <w:rPr>
          <w:rFonts w:ascii="Times New Roman" w:hAnsi="Times New Roman"/>
          <w:i/>
          <w:sz w:val="26"/>
          <w:szCs w:val="26"/>
          <w:lang w:val="nl-NL"/>
        </w:rPr>
        <w:t xml:space="preserve">    </w:t>
      </w:r>
      <w:r w:rsidRPr="00FE5C5E">
        <w:rPr>
          <w:rFonts w:ascii="Times New Roman" w:hAnsi="Times New Roman"/>
          <w:i/>
          <w:sz w:val="26"/>
          <w:szCs w:val="26"/>
          <w:lang w:val="nl-NL"/>
        </w:rPr>
        <w:tab/>
      </w:r>
      <w:r w:rsidRPr="00FE5C5E">
        <w:rPr>
          <w:rFonts w:ascii="Times New Roman" w:hAnsi="Times New Roman"/>
          <w:i/>
          <w:sz w:val="26"/>
          <w:szCs w:val="26"/>
          <w:lang w:val="nl-NL"/>
        </w:rPr>
        <w:tab/>
      </w:r>
      <w:r w:rsidRPr="00FE5C5E">
        <w:rPr>
          <w:rFonts w:ascii="Times New Roman" w:hAnsi="Times New Roman"/>
          <w:i/>
          <w:sz w:val="26"/>
          <w:szCs w:val="26"/>
          <w:lang w:val="nl-NL"/>
        </w:rPr>
        <w:tab/>
        <w:t xml:space="preserve">           </w:t>
      </w:r>
      <w:r w:rsidR="00AA7527">
        <w:rPr>
          <w:rFonts w:ascii="Times New Roman" w:hAnsi="Times New Roman"/>
          <w:i/>
          <w:sz w:val="26"/>
          <w:szCs w:val="26"/>
          <w:lang w:val="nl-NL"/>
        </w:rPr>
        <w:tab/>
      </w:r>
      <w:r w:rsidR="00AA7527">
        <w:rPr>
          <w:rFonts w:ascii="Times New Roman" w:hAnsi="Times New Roman"/>
          <w:i/>
          <w:sz w:val="26"/>
          <w:szCs w:val="26"/>
          <w:lang w:val="nl-NL"/>
        </w:rPr>
        <w:tab/>
      </w:r>
      <w:r w:rsidR="00AA7527">
        <w:rPr>
          <w:rFonts w:ascii="Times New Roman" w:hAnsi="Times New Roman"/>
          <w:i/>
          <w:sz w:val="26"/>
          <w:szCs w:val="26"/>
          <w:lang w:val="nl-NL"/>
        </w:rPr>
        <w:tab/>
      </w:r>
      <w:r w:rsidRPr="00FE5C5E">
        <w:rPr>
          <w:rFonts w:ascii="Times New Roman" w:hAnsi="Times New Roman"/>
          <w:i/>
          <w:sz w:val="26"/>
          <w:szCs w:val="26"/>
          <w:lang w:val="nl-NL"/>
        </w:rPr>
        <w:t xml:space="preserve">  Đà Nẵ</w:t>
      </w:r>
      <w:r w:rsidR="00E35EF9">
        <w:rPr>
          <w:rFonts w:ascii="Times New Roman" w:hAnsi="Times New Roman"/>
          <w:i/>
          <w:sz w:val="26"/>
          <w:szCs w:val="26"/>
          <w:lang w:val="nl-NL"/>
        </w:rPr>
        <w:t xml:space="preserve">ng, ngày </w:t>
      </w:r>
      <w:r w:rsidR="009863B7">
        <w:rPr>
          <w:rFonts w:ascii="Times New Roman" w:hAnsi="Times New Roman"/>
          <w:i/>
          <w:sz w:val="26"/>
          <w:szCs w:val="26"/>
          <w:lang w:val="nl-NL"/>
        </w:rPr>
        <w:t>20</w:t>
      </w:r>
      <w:r w:rsidR="00DC76A2">
        <w:rPr>
          <w:rFonts w:ascii="Times New Roman" w:hAnsi="Times New Roman"/>
          <w:i/>
          <w:sz w:val="26"/>
          <w:szCs w:val="26"/>
          <w:lang w:val="nl-NL"/>
        </w:rPr>
        <w:t xml:space="preserve"> tháng 0</w:t>
      </w:r>
      <w:r w:rsidR="009863B7">
        <w:rPr>
          <w:rFonts w:ascii="Times New Roman" w:hAnsi="Times New Roman"/>
          <w:i/>
          <w:sz w:val="26"/>
          <w:szCs w:val="26"/>
          <w:lang w:val="nl-NL"/>
        </w:rPr>
        <w:t>1</w:t>
      </w:r>
      <w:r w:rsidRPr="00FE5C5E">
        <w:rPr>
          <w:rFonts w:ascii="Times New Roman" w:hAnsi="Times New Roman"/>
          <w:i/>
          <w:sz w:val="26"/>
          <w:szCs w:val="26"/>
          <w:lang w:val="nl-NL"/>
        </w:rPr>
        <w:t xml:space="preserve"> năm </w:t>
      </w:r>
      <w:r w:rsidR="00775AB1">
        <w:rPr>
          <w:rFonts w:ascii="Times New Roman" w:hAnsi="Times New Roman"/>
          <w:i/>
          <w:sz w:val="26"/>
          <w:szCs w:val="26"/>
          <w:lang w:val="nl-NL"/>
        </w:rPr>
        <w:t>2024</w:t>
      </w:r>
    </w:p>
    <w:p w14:paraId="11E9A297" w14:textId="77777777" w:rsidR="00FE5C5E" w:rsidRPr="00FE5C5E" w:rsidRDefault="00FE5C5E" w:rsidP="00FE5C5E">
      <w:pPr>
        <w:spacing w:line="324" w:lineRule="auto"/>
        <w:ind w:left="360"/>
        <w:jc w:val="both"/>
        <w:rPr>
          <w:rFonts w:ascii="Times New Roman" w:hAnsi="Times New Roman"/>
          <w:b/>
          <w:sz w:val="26"/>
          <w:lang w:val="nl-NL"/>
        </w:rPr>
      </w:pPr>
      <w:r w:rsidRPr="00FE5C5E">
        <w:rPr>
          <w:rFonts w:ascii="Times New Roman" w:hAnsi="Times New Roman"/>
          <w:b/>
          <w:sz w:val="26"/>
          <w:lang w:val="nl-NL"/>
        </w:rPr>
        <w:t>BAN GIÁM HIỆ</w:t>
      </w:r>
      <w:r w:rsidR="00B173B0">
        <w:rPr>
          <w:rFonts w:ascii="Times New Roman" w:hAnsi="Times New Roman"/>
          <w:b/>
          <w:sz w:val="26"/>
          <w:lang w:val="nl-NL"/>
        </w:rPr>
        <w:t xml:space="preserve">U          </w:t>
      </w:r>
      <w:r w:rsidRPr="00FE5C5E">
        <w:rPr>
          <w:rFonts w:ascii="Times New Roman" w:hAnsi="Times New Roman"/>
          <w:b/>
          <w:sz w:val="26"/>
          <w:lang w:val="nl-NL"/>
        </w:rPr>
        <w:t>PHÒNG ĐÀO TẠO ĐH</w:t>
      </w:r>
      <w:r w:rsidRPr="00FE5C5E">
        <w:rPr>
          <w:rFonts w:ascii="Times New Roman" w:hAnsi="Times New Roman"/>
          <w:b/>
          <w:sz w:val="26"/>
          <w:lang w:val="nl-NL"/>
        </w:rPr>
        <w:tab/>
        <w:t xml:space="preserve">   </w:t>
      </w:r>
      <w:r w:rsidR="00E24836">
        <w:rPr>
          <w:rFonts w:ascii="Times New Roman" w:hAnsi="Times New Roman"/>
          <w:b/>
          <w:sz w:val="26"/>
          <w:lang w:val="nl-NL"/>
        </w:rPr>
        <w:t>TRƯỜNG</w:t>
      </w:r>
      <w:r w:rsidRPr="00FE5C5E">
        <w:rPr>
          <w:rFonts w:ascii="Times New Roman" w:hAnsi="Times New Roman"/>
          <w:b/>
          <w:sz w:val="26"/>
          <w:lang w:val="nl-NL"/>
        </w:rPr>
        <w:t xml:space="preserve"> ĐÀO TẠO QUỐC TẾ</w:t>
      </w:r>
    </w:p>
    <w:p w14:paraId="4B0F2A6F" w14:textId="77777777" w:rsidR="00655128" w:rsidRPr="00445D1B" w:rsidRDefault="00655128" w:rsidP="00445D1B">
      <w:pPr>
        <w:pStyle w:val="Default"/>
        <w:spacing w:line="320" w:lineRule="atLeast"/>
        <w:ind w:firstLine="720"/>
        <w:rPr>
          <w:color w:val="auto"/>
          <w:sz w:val="26"/>
          <w:szCs w:val="26"/>
        </w:rPr>
      </w:pPr>
    </w:p>
    <w:sectPr w:rsidR="00655128" w:rsidRPr="00445D1B" w:rsidSect="00124801">
      <w:footerReference w:type="default" r:id="rId8"/>
      <w:pgSz w:w="11909" w:h="16834" w:code="9"/>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596B" w14:textId="77777777" w:rsidR="00124801" w:rsidRDefault="00124801" w:rsidP="00AC052F">
      <w:pPr>
        <w:spacing w:before="0"/>
      </w:pPr>
      <w:r>
        <w:separator/>
      </w:r>
    </w:p>
  </w:endnote>
  <w:endnote w:type="continuationSeparator" w:id="0">
    <w:p w14:paraId="1186EE78" w14:textId="77777777" w:rsidR="00124801" w:rsidRDefault="00124801" w:rsidP="00AC05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89BF" w14:textId="77777777" w:rsidR="005A26F3" w:rsidRDefault="005A26F3">
    <w:pPr>
      <w:pStyle w:val="Footer"/>
      <w:jc w:val="right"/>
    </w:pPr>
    <w:r>
      <w:fldChar w:fldCharType="begin"/>
    </w:r>
    <w:r>
      <w:instrText xml:space="preserve"> PAGE   \* MERGEFORMAT </w:instrText>
    </w:r>
    <w:r>
      <w:fldChar w:fldCharType="separate"/>
    </w:r>
    <w:r w:rsidR="005E3240">
      <w:rPr>
        <w:noProof/>
      </w:rPr>
      <w:t>2</w:t>
    </w:r>
    <w:r>
      <w:rPr>
        <w:noProof/>
      </w:rPr>
      <w:fldChar w:fldCharType="end"/>
    </w:r>
  </w:p>
  <w:p w14:paraId="6A604531" w14:textId="77777777" w:rsidR="005A26F3" w:rsidRDefault="005A2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9520" w14:textId="77777777" w:rsidR="00124801" w:rsidRDefault="00124801" w:rsidP="00AC052F">
      <w:pPr>
        <w:spacing w:before="0"/>
      </w:pPr>
      <w:r>
        <w:separator/>
      </w:r>
    </w:p>
  </w:footnote>
  <w:footnote w:type="continuationSeparator" w:id="0">
    <w:p w14:paraId="25613773" w14:textId="77777777" w:rsidR="00124801" w:rsidRDefault="00124801" w:rsidP="00AC052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899"/>
    <w:multiLevelType w:val="hybridMultilevel"/>
    <w:tmpl w:val="E160B158"/>
    <w:lvl w:ilvl="0" w:tplc="0409000B">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15:restartNumberingAfterBreak="0">
    <w:nsid w:val="03FD2B07"/>
    <w:multiLevelType w:val="hybridMultilevel"/>
    <w:tmpl w:val="01C65BD6"/>
    <w:lvl w:ilvl="0" w:tplc="6C8237DA">
      <w:start w:val="6"/>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7805C90"/>
    <w:multiLevelType w:val="hybridMultilevel"/>
    <w:tmpl w:val="93A21D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949726E"/>
    <w:multiLevelType w:val="hybridMultilevel"/>
    <w:tmpl w:val="647A0E80"/>
    <w:lvl w:ilvl="0" w:tplc="C3F0558A">
      <w:start w:val="1"/>
      <w:numFmt w:val="decimal"/>
      <w:lvlText w:val="%1."/>
      <w:lvlJc w:val="left"/>
      <w:pPr>
        <w:tabs>
          <w:tab w:val="num" w:pos="720"/>
        </w:tabs>
        <w:ind w:left="720" w:hanging="360"/>
      </w:pPr>
    </w:lvl>
    <w:lvl w:ilvl="1" w:tplc="EAFA081A" w:tentative="1">
      <w:start w:val="1"/>
      <w:numFmt w:val="decimal"/>
      <w:lvlText w:val="%2."/>
      <w:lvlJc w:val="left"/>
      <w:pPr>
        <w:tabs>
          <w:tab w:val="num" w:pos="1440"/>
        </w:tabs>
        <w:ind w:left="1440" w:hanging="360"/>
      </w:pPr>
    </w:lvl>
    <w:lvl w:ilvl="2" w:tplc="391E9D82" w:tentative="1">
      <w:start w:val="1"/>
      <w:numFmt w:val="decimal"/>
      <w:lvlText w:val="%3."/>
      <w:lvlJc w:val="left"/>
      <w:pPr>
        <w:tabs>
          <w:tab w:val="num" w:pos="2160"/>
        </w:tabs>
        <w:ind w:left="2160" w:hanging="360"/>
      </w:pPr>
    </w:lvl>
    <w:lvl w:ilvl="3" w:tplc="1E62F20C" w:tentative="1">
      <w:start w:val="1"/>
      <w:numFmt w:val="decimal"/>
      <w:lvlText w:val="%4."/>
      <w:lvlJc w:val="left"/>
      <w:pPr>
        <w:tabs>
          <w:tab w:val="num" w:pos="2880"/>
        </w:tabs>
        <w:ind w:left="2880" w:hanging="360"/>
      </w:pPr>
    </w:lvl>
    <w:lvl w:ilvl="4" w:tplc="6D34DF8A" w:tentative="1">
      <w:start w:val="1"/>
      <w:numFmt w:val="decimal"/>
      <w:lvlText w:val="%5."/>
      <w:lvlJc w:val="left"/>
      <w:pPr>
        <w:tabs>
          <w:tab w:val="num" w:pos="3600"/>
        </w:tabs>
        <w:ind w:left="3600" w:hanging="360"/>
      </w:pPr>
    </w:lvl>
    <w:lvl w:ilvl="5" w:tplc="76D40506" w:tentative="1">
      <w:start w:val="1"/>
      <w:numFmt w:val="decimal"/>
      <w:lvlText w:val="%6."/>
      <w:lvlJc w:val="left"/>
      <w:pPr>
        <w:tabs>
          <w:tab w:val="num" w:pos="4320"/>
        </w:tabs>
        <w:ind w:left="4320" w:hanging="360"/>
      </w:pPr>
    </w:lvl>
    <w:lvl w:ilvl="6" w:tplc="1054AE50" w:tentative="1">
      <w:start w:val="1"/>
      <w:numFmt w:val="decimal"/>
      <w:lvlText w:val="%7."/>
      <w:lvlJc w:val="left"/>
      <w:pPr>
        <w:tabs>
          <w:tab w:val="num" w:pos="5040"/>
        </w:tabs>
        <w:ind w:left="5040" w:hanging="360"/>
      </w:pPr>
    </w:lvl>
    <w:lvl w:ilvl="7" w:tplc="DE223CB8" w:tentative="1">
      <w:start w:val="1"/>
      <w:numFmt w:val="decimal"/>
      <w:lvlText w:val="%8."/>
      <w:lvlJc w:val="left"/>
      <w:pPr>
        <w:tabs>
          <w:tab w:val="num" w:pos="5760"/>
        </w:tabs>
        <w:ind w:left="5760" w:hanging="360"/>
      </w:pPr>
    </w:lvl>
    <w:lvl w:ilvl="8" w:tplc="BD48EC54" w:tentative="1">
      <w:start w:val="1"/>
      <w:numFmt w:val="decimal"/>
      <w:lvlText w:val="%9."/>
      <w:lvlJc w:val="left"/>
      <w:pPr>
        <w:tabs>
          <w:tab w:val="num" w:pos="6480"/>
        </w:tabs>
        <w:ind w:left="6480" w:hanging="360"/>
      </w:pPr>
    </w:lvl>
  </w:abstractNum>
  <w:abstractNum w:abstractNumId="4" w15:restartNumberingAfterBreak="0">
    <w:nsid w:val="0FDE7D09"/>
    <w:multiLevelType w:val="hybridMultilevel"/>
    <w:tmpl w:val="B436E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547236">
      <w:start w:val="1"/>
      <w:numFmt w:val="upperLetter"/>
      <w:lvlText w:val="%4."/>
      <w:lvlJc w:val="left"/>
      <w:pPr>
        <w:ind w:left="2880" w:hanging="360"/>
      </w:pPr>
      <w:rPr>
        <w:rFonts w:hint="default"/>
      </w:rPr>
    </w:lvl>
    <w:lvl w:ilvl="4" w:tplc="759449C4">
      <w:numFmt w:val="bullet"/>
      <w:lvlText w:val="-"/>
      <w:lvlJc w:val="left"/>
      <w:pPr>
        <w:ind w:left="3600" w:hanging="360"/>
      </w:pPr>
      <w:rPr>
        <w:rFonts w:ascii="Times New Roman" w:eastAsia="Calibr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E4621"/>
    <w:multiLevelType w:val="multilevel"/>
    <w:tmpl w:val="4720E222"/>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25E4C94"/>
    <w:multiLevelType w:val="multilevel"/>
    <w:tmpl w:val="429E2576"/>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840354"/>
    <w:multiLevelType w:val="multilevel"/>
    <w:tmpl w:val="AEA0BD62"/>
    <w:lvl w:ilvl="0">
      <w:start w:val="5"/>
      <w:numFmt w:val="decimal"/>
      <w:lvlText w:val="%1."/>
      <w:lvlJc w:val="left"/>
      <w:pPr>
        <w:ind w:left="600" w:hanging="600"/>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4FA7DB9"/>
    <w:multiLevelType w:val="hybridMultilevel"/>
    <w:tmpl w:val="DBB2EA64"/>
    <w:lvl w:ilvl="0" w:tplc="9DF68D74">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420FB4"/>
    <w:multiLevelType w:val="hybridMultilevel"/>
    <w:tmpl w:val="233AD11A"/>
    <w:lvl w:ilvl="0" w:tplc="70224CA2">
      <w:start w:val="1"/>
      <w:numFmt w:val="decimal"/>
      <w:lvlText w:val="%1."/>
      <w:lvlJc w:val="left"/>
      <w:pPr>
        <w:tabs>
          <w:tab w:val="num" w:pos="720"/>
        </w:tabs>
        <w:ind w:left="720" w:hanging="360"/>
      </w:pPr>
    </w:lvl>
    <w:lvl w:ilvl="1" w:tplc="6638FC06" w:tentative="1">
      <w:start w:val="1"/>
      <w:numFmt w:val="decimal"/>
      <w:lvlText w:val="%2."/>
      <w:lvlJc w:val="left"/>
      <w:pPr>
        <w:tabs>
          <w:tab w:val="num" w:pos="1440"/>
        </w:tabs>
        <w:ind w:left="1440" w:hanging="360"/>
      </w:pPr>
    </w:lvl>
    <w:lvl w:ilvl="2" w:tplc="1C6EF53C" w:tentative="1">
      <w:start w:val="1"/>
      <w:numFmt w:val="decimal"/>
      <w:lvlText w:val="%3."/>
      <w:lvlJc w:val="left"/>
      <w:pPr>
        <w:tabs>
          <w:tab w:val="num" w:pos="2160"/>
        </w:tabs>
        <w:ind w:left="2160" w:hanging="360"/>
      </w:pPr>
    </w:lvl>
    <w:lvl w:ilvl="3" w:tplc="9C0E6D80" w:tentative="1">
      <w:start w:val="1"/>
      <w:numFmt w:val="decimal"/>
      <w:lvlText w:val="%4."/>
      <w:lvlJc w:val="left"/>
      <w:pPr>
        <w:tabs>
          <w:tab w:val="num" w:pos="2880"/>
        </w:tabs>
        <w:ind w:left="2880" w:hanging="360"/>
      </w:pPr>
    </w:lvl>
    <w:lvl w:ilvl="4" w:tplc="53E280E4" w:tentative="1">
      <w:start w:val="1"/>
      <w:numFmt w:val="decimal"/>
      <w:lvlText w:val="%5."/>
      <w:lvlJc w:val="left"/>
      <w:pPr>
        <w:tabs>
          <w:tab w:val="num" w:pos="3600"/>
        </w:tabs>
        <w:ind w:left="3600" w:hanging="360"/>
      </w:pPr>
    </w:lvl>
    <w:lvl w:ilvl="5" w:tplc="1C9CCDAC" w:tentative="1">
      <w:start w:val="1"/>
      <w:numFmt w:val="decimal"/>
      <w:lvlText w:val="%6."/>
      <w:lvlJc w:val="left"/>
      <w:pPr>
        <w:tabs>
          <w:tab w:val="num" w:pos="4320"/>
        </w:tabs>
        <w:ind w:left="4320" w:hanging="360"/>
      </w:pPr>
    </w:lvl>
    <w:lvl w:ilvl="6" w:tplc="B7E66A72" w:tentative="1">
      <w:start w:val="1"/>
      <w:numFmt w:val="decimal"/>
      <w:lvlText w:val="%7."/>
      <w:lvlJc w:val="left"/>
      <w:pPr>
        <w:tabs>
          <w:tab w:val="num" w:pos="5040"/>
        </w:tabs>
        <w:ind w:left="5040" w:hanging="360"/>
      </w:pPr>
    </w:lvl>
    <w:lvl w:ilvl="7" w:tplc="1AF8F99E" w:tentative="1">
      <w:start w:val="1"/>
      <w:numFmt w:val="decimal"/>
      <w:lvlText w:val="%8."/>
      <w:lvlJc w:val="left"/>
      <w:pPr>
        <w:tabs>
          <w:tab w:val="num" w:pos="5760"/>
        </w:tabs>
        <w:ind w:left="5760" w:hanging="360"/>
      </w:pPr>
    </w:lvl>
    <w:lvl w:ilvl="8" w:tplc="AB9C1EF0" w:tentative="1">
      <w:start w:val="1"/>
      <w:numFmt w:val="decimal"/>
      <w:lvlText w:val="%9."/>
      <w:lvlJc w:val="left"/>
      <w:pPr>
        <w:tabs>
          <w:tab w:val="num" w:pos="6480"/>
        </w:tabs>
        <w:ind w:left="6480" w:hanging="360"/>
      </w:pPr>
    </w:lvl>
  </w:abstractNum>
  <w:abstractNum w:abstractNumId="10" w15:restartNumberingAfterBreak="0">
    <w:nsid w:val="1A4A494F"/>
    <w:multiLevelType w:val="multilevel"/>
    <w:tmpl w:val="585C1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0869F0"/>
    <w:multiLevelType w:val="multilevel"/>
    <w:tmpl w:val="C10E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35608"/>
    <w:multiLevelType w:val="hybridMultilevel"/>
    <w:tmpl w:val="92987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547236">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C442A"/>
    <w:multiLevelType w:val="hybridMultilevel"/>
    <w:tmpl w:val="98EE6B6A"/>
    <w:lvl w:ilvl="0" w:tplc="810C46A4">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4" w15:restartNumberingAfterBreak="0">
    <w:nsid w:val="20980F9D"/>
    <w:multiLevelType w:val="hybridMultilevel"/>
    <w:tmpl w:val="3B1E65B6"/>
    <w:lvl w:ilvl="0" w:tplc="895609FE">
      <w:start w:val="2"/>
      <w:numFmt w:val="lowerLetter"/>
      <w:lvlText w:val="%1."/>
      <w:lvlJc w:val="left"/>
      <w:pPr>
        <w:tabs>
          <w:tab w:val="num" w:pos="720"/>
        </w:tabs>
        <w:ind w:left="720" w:hanging="360"/>
      </w:pPr>
    </w:lvl>
    <w:lvl w:ilvl="1" w:tplc="D1F64E44" w:tentative="1">
      <w:start w:val="1"/>
      <w:numFmt w:val="decimal"/>
      <w:lvlText w:val="%2."/>
      <w:lvlJc w:val="left"/>
      <w:pPr>
        <w:tabs>
          <w:tab w:val="num" w:pos="1440"/>
        </w:tabs>
        <w:ind w:left="1440" w:hanging="360"/>
      </w:pPr>
    </w:lvl>
    <w:lvl w:ilvl="2" w:tplc="F5F44D4A" w:tentative="1">
      <w:start w:val="1"/>
      <w:numFmt w:val="decimal"/>
      <w:lvlText w:val="%3."/>
      <w:lvlJc w:val="left"/>
      <w:pPr>
        <w:tabs>
          <w:tab w:val="num" w:pos="2160"/>
        </w:tabs>
        <w:ind w:left="2160" w:hanging="360"/>
      </w:pPr>
    </w:lvl>
    <w:lvl w:ilvl="3" w:tplc="8F149614" w:tentative="1">
      <w:start w:val="1"/>
      <w:numFmt w:val="decimal"/>
      <w:lvlText w:val="%4."/>
      <w:lvlJc w:val="left"/>
      <w:pPr>
        <w:tabs>
          <w:tab w:val="num" w:pos="2880"/>
        </w:tabs>
        <w:ind w:left="2880" w:hanging="360"/>
      </w:pPr>
    </w:lvl>
    <w:lvl w:ilvl="4" w:tplc="11EE30BA" w:tentative="1">
      <w:start w:val="1"/>
      <w:numFmt w:val="decimal"/>
      <w:lvlText w:val="%5."/>
      <w:lvlJc w:val="left"/>
      <w:pPr>
        <w:tabs>
          <w:tab w:val="num" w:pos="3600"/>
        </w:tabs>
        <w:ind w:left="3600" w:hanging="360"/>
      </w:pPr>
    </w:lvl>
    <w:lvl w:ilvl="5" w:tplc="B5925AF8" w:tentative="1">
      <w:start w:val="1"/>
      <w:numFmt w:val="decimal"/>
      <w:lvlText w:val="%6."/>
      <w:lvlJc w:val="left"/>
      <w:pPr>
        <w:tabs>
          <w:tab w:val="num" w:pos="4320"/>
        </w:tabs>
        <w:ind w:left="4320" w:hanging="360"/>
      </w:pPr>
    </w:lvl>
    <w:lvl w:ilvl="6" w:tplc="3FA62EF0" w:tentative="1">
      <w:start w:val="1"/>
      <w:numFmt w:val="decimal"/>
      <w:lvlText w:val="%7."/>
      <w:lvlJc w:val="left"/>
      <w:pPr>
        <w:tabs>
          <w:tab w:val="num" w:pos="5040"/>
        </w:tabs>
        <w:ind w:left="5040" w:hanging="360"/>
      </w:pPr>
    </w:lvl>
    <w:lvl w:ilvl="7" w:tplc="FBAA721E" w:tentative="1">
      <w:start w:val="1"/>
      <w:numFmt w:val="decimal"/>
      <w:lvlText w:val="%8."/>
      <w:lvlJc w:val="left"/>
      <w:pPr>
        <w:tabs>
          <w:tab w:val="num" w:pos="5760"/>
        </w:tabs>
        <w:ind w:left="5760" w:hanging="360"/>
      </w:pPr>
    </w:lvl>
    <w:lvl w:ilvl="8" w:tplc="544C7DE4" w:tentative="1">
      <w:start w:val="1"/>
      <w:numFmt w:val="decimal"/>
      <w:lvlText w:val="%9."/>
      <w:lvlJc w:val="left"/>
      <w:pPr>
        <w:tabs>
          <w:tab w:val="num" w:pos="6480"/>
        </w:tabs>
        <w:ind w:left="6480" w:hanging="360"/>
      </w:pPr>
    </w:lvl>
  </w:abstractNum>
  <w:abstractNum w:abstractNumId="15" w15:restartNumberingAfterBreak="0">
    <w:nsid w:val="2A6824F3"/>
    <w:multiLevelType w:val="hybridMultilevel"/>
    <w:tmpl w:val="593CD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547236">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F2AFD"/>
    <w:multiLevelType w:val="multilevel"/>
    <w:tmpl w:val="ABF8C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B705E0"/>
    <w:multiLevelType w:val="hybridMultilevel"/>
    <w:tmpl w:val="1A3A8A68"/>
    <w:lvl w:ilvl="0" w:tplc="9DF68D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B042DE"/>
    <w:multiLevelType w:val="multilevel"/>
    <w:tmpl w:val="1BBEAE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D61F72"/>
    <w:multiLevelType w:val="hybridMultilevel"/>
    <w:tmpl w:val="4616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848C0"/>
    <w:multiLevelType w:val="hybridMultilevel"/>
    <w:tmpl w:val="89AC1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D6B7129"/>
    <w:multiLevelType w:val="hybridMultilevel"/>
    <w:tmpl w:val="1FD82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862C7"/>
    <w:multiLevelType w:val="hybridMultilevel"/>
    <w:tmpl w:val="5D0C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95A37"/>
    <w:multiLevelType w:val="hybridMultilevel"/>
    <w:tmpl w:val="45925AEE"/>
    <w:lvl w:ilvl="0" w:tplc="F50C5C96">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4" w15:restartNumberingAfterBreak="0">
    <w:nsid w:val="47D909C9"/>
    <w:multiLevelType w:val="hybridMultilevel"/>
    <w:tmpl w:val="93A807DE"/>
    <w:lvl w:ilvl="0" w:tplc="860CFBFA">
      <w:start w:val="1"/>
      <w:numFmt w:val="decimal"/>
      <w:lvlText w:val="%1."/>
      <w:lvlJc w:val="left"/>
      <w:pPr>
        <w:ind w:left="2347" w:hanging="360"/>
      </w:pPr>
      <w:rPr>
        <w:rFonts w:ascii="Cambria" w:eastAsia="Calibri" w:hAnsi="Cambria" w:cs="Cambria" w:hint="default"/>
        <w:color w:val="auto"/>
      </w:rPr>
    </w:lvl>
    <w:lvl w:ilvl="1" w:tplc="52784588">
      <w:start w:val="1"/>
      <w:numFmt w:val="decimal"/>
      <w:lvlText w:val="%2-"/>
      <w:lvlJc w:val="left"/>
      <w:pPr>
        <w:ind w:left="3067" w:hanging="360"/>
      </w:pPr>
      <w:rPr>
        <w:rFonts w:hint="default"/>
      </w:r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5" w15:restartNumberingAfterBreak="0">
    <w:nsid w:val="48B33BCE"/>
    <w:multiLevelType w:val="hybridMultilevel"/>
    <w:tmpl w:val="9B582AA6"/>
    <w:lvl w:ilvl="0" w:tplc="CA34C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913D6"/>
    <w:multiLevelType w:val="hybridMultilevel"/>
    <w:tmpl w:val="3DC07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EC50AD"/>
    <w:multiLevelType w:val="hybridMultilevel"/>
    <w:tmpl w:val="868068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C1D309C"/>
    <w:multiLevelType w:val="hybridMultilevel"/>
    <w:tmpl w:val="FD928B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64547236">
      <w:start w:val="1"/>
      <w:numFmt w:val="upperLetter"/>
      <w:lvlText w:val="%4."/>
      <w:lvlJc w:val="left"/>
      <w:pPr>
        <w:ind w:left="2880" w:hanging="360"/>
      </w:pPr>
      <w:rPr>
        <w:rFonts w:hint="default"/>
      </w:rPr>
    </w:lvl>
    <w:lvl w:ilvl="4" w:tplc="759449C4">
      <w:numFmt w:val="bullet"/>
      <w:lvlText w:val="-"/>
      <w:lvlJc w:val="left"/>
      <w:pPr>
        <w:ind w:left="3600" w:hanging="360"/>
      </w:pPr>
      <w:rPr>
        <w:rFonts w:ascii="Times New Roman" w:eastAsia="Calibr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70B7F"/>
    <w:multiLevelType w:val="hybridMultilevel"/>
    <w:tmpl w:val="51E05DB4"/>
    <w:lvl w:ilvl="0" w:tplc="5B7E51B8">
      <w:start w:val="1"/>
      <w:numFmt w:val="lowerLetter"/>
      <w:lvlText w:val="%1."/>
      <w:lvlJc w:val="left"/>
      <w:pPr>
        <w:ind w:left="518" w:hanging="260"/>
      </w:pPr>
      <w:rPr>
        <w:rFonts w:ascii="Times New Roman" w:eastAsia="Times New Roman" w:hAnsi="Times New Roman" w:cs="Times New Roman" w:hint="default"/>
        <w:b/>
        <w:bCs/>
        <w:w w:val="99"/>
        <w:sz w:val="26"/>
        <w:szCs w:val="26"/>
        <w:lang w:eastAsia="en-US" w:bidi="ar-SA"/>
      </w:rPr>
    </w:lvl>
    <w:lvl w:ilvl="1" w:tplc="6C8488D4">
      <w:numFmt w:val="bullet"/>
      <w:lvlText w:val="-"/>
      <w:lvlJc w:val="left"/>
      <w:pPr>
        <w:ind w:left="258" w:hanging="156"/>
      </w:pPr>
      <w:rPr>
        <w:rFonts w:ascii="Times New Roman" w:eastAsia="Times New Roman" w:hAnsi="Times New Roman" w:cs="Times New Roman" w:hint="default"/>
        <w:w w:val="99"/>
        <w:sz w:val="26"/>
        <w:szCs w:val="26"/>
        <w:lang w:eastAsia="en-US" w:bidi="ar-SA"/>
      </w:rPr>
    </w:lvl>
    <w:lvl w:ilvl="2" w:tplc="CDA02FF2">
      <w:numFmt w:val="bullet"/>
      <w:lvlText w:val="•"/>
      <w:lvlJc w:val="left"/>
      <w:pPr>
        <w:ind w:left="980" w:hanging="156"/>
      </w:pPr>
      <w:rPr>
        <w:rFonts w:hint="default"/>
        <w:lang w:eastAsia="en-US" w:bidi="ar-SA"/>
      </w:rPr>
    </w:lvl>
    <w:lvl w:ilvl="3" w:tplc="B08A342A">
      <w:numFmt w:val="bullet"/>
      <w:lvlText w:val="•"/>
      <w:lvlJc w:val="left"/>
      <w:pPr>
        <w:ind w:left="2108" w:hanging="156"/>
      </w:pPr>
      <w:rPr>
        <w:rFonts w:hint="default"/>
        <w:lang w:eastAsia="en-US" w:bidi="ar-SA"/>
      </w:rPr>
    </w:lvl>
    <w:lvl w:ilvl="4" w:tplc="8A1C0062">
      <w:numFmt w:val="bullet"/>
      <w:lvlText w:val="•"/>
      <w:lvlJc w:val="left"/>
      <w:pPr>
        <w:ind w:left="3236" w:hanging="156"/>
      </w:pPr>
      <w:rPr>
        <w:rFonts w:hint="default"/>
        <w:lang w:eastAsia="en-US" w:bidi="ar-SA"/>
      </w:rPr>
    </w:lvl>
    <w:lvl w:ilvl="5" w:tplc="1F28AF1C">
      <w:numFmt w:val="bullet"/>
      <w:lvlText w:val="•"/>
      <w:lvlJc w:val="left"/>
      <w:pPr>
        <w:ind w:left="4364" w:hanging="156"/>
      </w:pPr>
      <w:rPr>
        <w:rFonts w:hint="default"/>
        <w:lang w:eastAsia="en-US" w:bidi="ar-SA"/>
      </w:rPr>
    </w:lvl>
    <w:lvl w:ilvl="6" w:tplc="498CD1FE">
      <w:numFmt w:val="bullet"/>
      <w:lvlText w:val="•"/>
      <w:lvlJc w:val="left"/>
      <w:pPr>
        <w:ind w:left="5493" w:hanging="156"/>
      </w:pPr>
      <w:rPr>
        <w:rFonts w:hint="default"/>
        <w:lang w:eastAsia="en-US" w:bidi="ar-SA"/>
      </w:rPr>
    </w:lvl>
    <w:lvl w:ilvl="7" w:tplc="77C4FCA6">
      <w:numFmt w:val="bullet"/>
      <w:lvlText w:val="•"/>
      <w:lvlJc w:val="left"/>
      <w:pPr>
        <w:ind w:left="6621" w:hanging="156"/>
      </w:pPr>
      <w:rPr>
        <w:rFonts w:hint="default"/>
        <w:lang w:eastAsia="en-US" w:bidi="ar-SA"/>
      </w:rPr>
    </w:lvl>
    <w:lvl w:ilvl="8" w:tplc="28D4CD1A">
      <w:numFmt w:val="bullet"/>
      <w:lvlText w:val="•"/>
      <w:lvlJc w:val="left"/>
      <w:pPr>
        <w:ind w:left="7749" w:hanging="156"/>
      </w:pPr>
      <w:rPr>
        <w:rFonts w:hint="default"/>
        <w:lang w:eastAsia="en-US" w:bidi="ar-SA"/>
      </w:rPr>
    </w:lvl>
  </w:abstractNum>
  <w:abstractNum w:abstractNumId="30" w15:restartNumberingAfterBreak="0">
    <w:nsid w:val="4CBB57D2"/>
    <w:multiLevelType w:val="hybridMultilevel"/>
    <w:tmpl w:val="945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56055"/>
    <w:multiLevelType w:val="hybridMultilevel"/>
    <w:tmpl w:val="DEEA4ACA"/>
    <w:lvl w:ilvl="0" w:tplc="8C0C4A4E">
      <w:start w:val="1"/>
      <w:numFmt w:val="decimal"/>
      <w:lvlText w:val="%1."/>
      <w:lvlJc w:val="left"/>
      <w:pPr>
        <w:tabs>
          <w:tab w:val="num" w:pos="720"/>
        </w:tabs>
        <w:ind w:left="720" w:hanging="360"/>
      </w:pPr>
    </w:lvl>
    <w:lvl w:ilvl="1" w:tplc="1584CE32" w:tentative="1">
      <w:start w:val="1"/>
      <w:numFmt w:val="decimal"/>
      <w:lvlText w:val="%2."/>
      <w:lvlJc w:val="left"/>
      <w:pPr>
        <w:tabs>
          <w:tab w:val="num" w:pos="1440"/>
        </w:tabs>
        <w:ind w:left="1440" w:hanging="360"/>
      </w:pPr>
    </w:lvl>
    <w:lvl w:ilvl="2" w:tplc="F452A604" w:tentative="1">
      <w:start w:val="1"/>
      <w:numFmt w:val="decimal"/>
      <w:lvlText w:val="%3."/>
      <w:lvlJc w:val="left"/>
      <w:pPr>
        <w:tabs>
          <w:tab w:val="num" w:pos="2160"/>
        </w:tabs>
        <w:ind w:left="2160" w:hanging="360"/>
      </w:pPr>
    </w:lvl>
    <w:lvl w:ilvl="3" w:tplc="946673FA" w:tentative="1">
      <w:start w:val="1"/>
      <w:numFmt w:val="decimal"/>
      <w:lvlText w:val="%4."/>
      <w:lvlJc w:val="left"/>
      <w:pPr>
        <w:tabs>
          <w:tab w:val="num" w:pos="2880"/>
        </w:tabs>
        <w:ind w:left="2880" w:hanging="360"/>
      </w:pPr>
    </w:lvl>
    <w:lvl w:ilvl="4" w:tplc="A79CA7D4" w:tentative="1">
      <w:start w:val="1"/>
      <w:numFmt w:val="decimal"/>
      <w:lvlText w:val="%5."/>
      <w:lvlJc w:val="left"/>
      <w:pPr>
        <w:tabs>
          <w:tab w:val="num" w:pos="3600"/>
        </w:tabs>
        <w:ind w:left="3600" w:hanging="360"/>
      </w:pPr>
    </w:lvl>
    <w:lvl w:ilvl="5" w:tplc="E9C61046" w:tentative="1">
      <w:start w:val="1"/>
      <w:numFmt w:val="decimal"/>
      <w:lvlText w:val="%6."/>
      <w:lvlJc w:val="left"/>
      <w:pPr>
        <w:tabs>
          <w:tab w:val="num" w:pos="4320"/>
        </w:tabs>
        <w:ind w:left="4320" w:hanging="360"/>
      </w:pPr>
    </w:lvl>
    <w:lvl w:ilvl="6" w:tplc="C908E9EA" w:tentative="1">
      <w:start w:val="1"/>
      <w:numFmt w:val="decimal"/>
      <w:lvlText w:val="%7."/>
      <w:lvlJc w:val="left"/>
      <w:pPr>
        <w:tabs>
          <w:tab w:val="num" w:pos="5040"/>
        </w:tabs>
        <w:ind w:left="5040" w:hanging="360"/>
      </w:pPr>
    </w:lvl>
    <w:lvl w:ilvl="7" w:tplc="554CA7A6" w:tentative="1">
      <w:start w:val="1"/>
      <w:numFmt w:val="decimal"/>
      <w:lvlText w:val="%8."/>
      <w:lvlJc w:val="left"/>
      <w:pPr>
        <w:tabs>
          <w:tab w:val="num" w:pos="5760"/>
        </w:tabs>
        <w:ind w:left="5760" w:hanging="360"/>
      </w:pPr>
    </w:lvl>
    <w:lvl w:ilvl="8" w:tplc="386A849A" w:tentative="1">
      <w:start w:val="1"/>
      <w:numFmt w:val="decimal"/>
      <w:lvlText w:val="%9."/>
      <w:lvlJc w:val="left"/>
      <w:pPr>
        <w:tabs>
          <w:tab w:val="num" w:pos="6480"/>
        </w:tabs>
        <w:ind w:left="6480" w:hanging="360"/>
      </w:pPr>
    </w:lvl>
  </w:abstractNum>
  <w:abstractNum w:abstractNumId="32" w15:restartNumberingAfterBreak="0">
    <w:nsid w:val="4E986ECF"/>
    <w:multiLevelType w:val="hybridMultilevel"/>
    <w:tmpl w:val="73F26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0963F9D"/>
    <w:multiLevelType w:val="hybridMultilevel"/>
    <w:tmpl w:val="54243E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34D6683"/>
    <w:multiLevelType w:val="hybridMultilevel"/>
    <w:tmpl w:val="4854480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538304BD"/>
    <w:multiLevelType w:val="multilevel"/>
    <w:tmpl w:val="F544BEBC"/>
    <w:lvl w:ilvl="0">
      <w:start w:val="5"/>
      <w:numFmt w:val="decimal"/>
      <w:lvlText w:val="%1."/>
      <w:lvlJc w:val="left"/>
      <w:pPr>
        <w:ind w:left="600" w:hanging="600"/>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560659BD"/>
    <w:multiLevelType w:val="hybridMultilevel"/>
    <w:tmpl w:val="68BC6994"/>
    <w:lvl w:ilvl="0" w:tplc="A9ACB86A">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784396F"/>
    <w:multiLevelType w:val="hybridMultilevel"/>
    <w:tmpl w:val="1F0C4FB6"/>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38" w15:restartNumberingAfterBreak="0">
    <w:nsid w:val="57B92630"/>
    <w:multiLevelType w:val="hybridMultilevel"/>
    <w:tmpl w:val="77D6E700"/>
    <w:lvl w:ilvl="0" w:tplc="46581DFE">
      <w:start w:val="1"/>
      <w:numFmt w:val="decimal"/>
      <w:lvlText w:val="%1."/>
      <w:lvlJc w:val="left"/>
      <w:pPr>
        <w:tabs>
          <w:tab w:val="num" w:pos="720"/>
        </w:tabs>
        <w:ind w:left="720" w:hanging="360"/>
      </w:pPr>
      <w:rPr>
        <w:rFonts w:hint="default"/>
      </w:rPr>
    </w:lvl>
    <w:lvl w:ilvl="1" w:tplc="1AB04B26">
      <w:start w:val="1"/>
      <w:numFmt w:val="bullet"/>
      <w:lvlText w:val=""/>
      <w:lvlJc w:val="left"/>
      <w:pPr>
        <w:tabs>
          <w:tab w:val="num" w:pos="1364"/>
        </w:tabs>
        <w:ind w:left="513" w:firstLine="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4C1B30"/>
    <w:multiLevelType w:val="hybridMultilevel"/>
    <w:tmpl w:val="6EAE91F8"/>
    <w:lvl w:ilvl="0" w:tplc="9DF68D7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59C774FC"/>
    <w:multiLevelType w:val="hybridMultilevel"/>
    <w:tmpl w:val="7550E6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5AE72BDC"/>
    <w:multiLevelType w:val="multilevel"/>
    <w:tmpl w:val="BA4C99E0"/>
    <w:lvl w:ilvl="0">
      <w:start w:val="5"/>
      <w:numFmt w:val="decimal"/>
      <w:lvlText w:val="%1."/>
      <w:lvlJc w:val="left"/>
      <w:pPr>
        <w:ind w:left="600" w:hanging="600"/>
      </w:pPr>
      <w:rPr>
        <w:rFonts w:hint="default"/>
      </w:rPr>
    </w:lvl>
    <w:lvl w:ilvl="1">
      <w:start w:val="2"/>
      <w:numFmt w:val="decimal"/>
      <w:lvlText w:val="%1.%2."/>
      <w:lvlJc w:val="left"/>
      <w:pPr>
        <w:ind w:left="1222" w:hanging="72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42" w15:restartNumberingAfterBreak="0">
    <w:nsid w:val="5DFA0B4C"/>
    <w:multiLevelType w:val="hybridMultilevel"/>
    <w:tmpl w:val="792C15E8"/>
    <w:lvl w:ilvl="0" w:tplc="2104D7C4">
      <w:start w:val="1"/>
      <w:numFmt w:val="upperRoman"/>
      <w:lvlText w:val="%1."/>
      <w:lvlJc w:val="left"/>
      <w:pPr>
        <w:tabs>
          <w:tab w:val="num" w:pos="567"/>
        </w:tabs>
        <w:ind w:left="0" w:firstLine="0"/>
      </w:pPr>
      <w:rPr>
        <w:rFonts w:hint="default"/>
        <w:b/>
        <w:i w:val="0"/>
      </w:rPr>
    </w:lvl>
    <w:lvl w:ilvl="1" w:tplc="B032F030">
      <w:start w:val="1"/>
      <w:numFmt w:val="bullet"/>
      <w:lvlText w:val="-"/>
      <w:lvlJc w:val="left"/>
      <w:pPr>
        <w:tabs>
          <w:tab w:val="num" w:pos="1440"/>
        </w:tabs>
        <w:ind w:left="1440" w:hanging="360"/>
      </w:pPr>
      <w:rPr>
        <w:rFonts w:ascii="Times New Roman" w:eastAsia="Times New Roman" w:hAnsi="Times New Roman" w:cs="Times New Roman" w:hint="default"/>
      </w:rPr>
    </w:lvl>
    <w:lvl w:ilvl="2" w:tplc="E0C6A75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126EB7"/>
    <w:multiLevelType w:val="multilevel"/>
    <w:tmpl w:val="C0E6D62C"/>
    <w:lvl w:ilvl="0">
      <w:start w:val="1"/>
      <w:numFmt w:val="decimal"/>
      <w:lvlText w:val="%1)"/>
      <w:lvlJc w:val="left"/>
      <w:pPr>
        <w:ind w:left="360" w:hanging="360"/>
      </w:p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07F34C0"/>
    <w:multiLevelType w:val="hybridMultilevel"/>
    <w:tmpl w:val="B0F2D744"/>
    <w:lvl w:ilvl="0" w:tplc="759449C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3806D2E"/>
    <w:multiLevelType w:val="hybridMultilevel"/>
    <w:tmpl w:val="737243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64547236">
      <w:start w:val="1"/>
      <w:numFmt w:val="upperLetter"/>
      <w:lvlText w:val="%4."/>
      <w:lvlJc w:val="left"/>
      <w:pPr>
        <w:ind w:left="2880" w:hanging="360"/>
      </w:pPr>
      <w:rPr>
        <w:rFonts w:hint="default"/>
      </w:rPr>
    </w:lvl>
    <w:lvl w:ilvl="4" w:tplc="759449C4">
      <w:numFmt w:val="bullet"/>
      <w:lvlText w:val="-"/>
      <w:lvlJc w:val="left"/>
      <w:pPr>
        <w:ind w:left="3600" w:hanging="360"/>
      </w:pPr>
      <w:rPr>
        <w:rFonts w:ascii="Times New Roman" w:eastAsia="Calibr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8C0931"/>
    <w:multiLevelType w:val="hybridMultilevel"/>
    <w:tmpl w:val="C054FAF4"/>
    <w:lvl w:ilvl="0" w:tplc="448872A6">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7" w15:restartNumberingAfterBreak="0">
    <w:nsid w:val="6B223FAF"/>
    <w:multiLevelType w:val="hybridMultilevel"/>
    <w:tmpl w:val="294ED7E8"/>
    <w:lvl w:ilvl="0" w:tplc="9DF68D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B701CD"/>
    <w:multiLevelType w:val="hybridMultilevel"/>
    <w:tmpl w:val="7974C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892D30"/>
    <w:multiLevelType w:val="hybridMultilevel"/>
    <w:tmpl w:val="A46C4D3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0" w15:restartNumberingAfterBreak="0">
    <w:nsid w:val="6FA133BF"/>
    <w:multiLevelType w:val="hybridMultilevel"/>
    <w:tmpl w:val="D9DED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547236">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4B262F"/>
    <w:multiLevelType w:val="hybridMultilevel"/>
    <w:tmpl w:val="2716E22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7579752C"/>
    <w:multiLevelType w:val="hybridMultilevel"/>
    <w:tmpl w:val="E0327932"/>
    <w:lvl w:ilvl="0" w:tplc="190AD5C0">
      <w:start w:val="1"/>
      <w:numFmt w:val="decimal"/>
      <w:lvlText w:val="%1."/>
      <w:lvlJc w:val="left"/>
      <w:pPr>
        <w:tabs>
          <w:tab w:val="num" w:pos="567"/>
        </w:tabs>
        <w:ind w:left="0" w:firstLine="284"/>
      </w:pPr>
      <w:rPr>
        <w:rFonts w:hint="default"/>
      </w:rPr>
    </w:lvl>
    <w:lvl w:ilvl="1" w:tplc="B14649D2">
      <w:start w:val="1"/>
      <w:numFmt w:val="bullet"/>
      <w:lvlText w:val=""/>
      <w:lvlJc w:val="left"/>
      <w:pPr>
        <w:tabs>
          <w:tab w:val="num" w:pos="1004"/>
        </w:tabs>
        <w:ind w:left="153" w:firstLine="567"/>
      </w:pPr>
      <w:rPr>
        <w:rFonts w:ascii="Symbol" w:eastAsia="Times New Roman" w:hAnsi="Symbol" w:cs="Times New Roman" w:hint="default"/>
        <w:color w:val="auto"/>
      </w:rPr>
    </w:lvl>
    <w:lvl w:ilvl="2" w:tplc="EA66E226">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65598D"/>
    <w:multiLevelType w:val="hybridMultilevel"/>
    <w:tmpl w:val="8E72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444656">
    <w:abstractNumId w:val="48"/>
  </w:num>
  <w:num w:numId="2" w16cid:durableId="90905646">
    <w:abstractNumId w:val="5"/>
  </w:num>
  <w:num w:numId="3" w16cid:durableId="401030013">
    <w:abstractNumId w:val="37"/>
  </w:num>
  <w:num w:numId="4" w16cid:durableId="2084601385">
    <w:abstractNumId w:val="1"/>
  </w:num>
  <w:num w:numId="5" w16cid:durableId="1768383060">
    <w:abstractNumId w:val="52"/>
  </w:num>
  <w:num w:numId="6" w16cid:durableId="1176113129">
    <w:abstractNumId w:val="42"/>
  </w:num>
  <w:num w:numId="7" w16cid:durableId="1302923337">
    <w:abstractNumId w:val="38"/>
  </w:num>
  <w:num w:numId="8" w16cid:durableId="1647081202">
    <w:abstractNumId w:val="4"/>
  </w:num>
  <w:num w:numId="9" w16cid:durableId="315115566">
    <w:abstractNumId w:val="34"/>
  </w:num>
  <w:num w:numId="10" w16cid:durableId="1169249897">
    <w:abstractNumId w:val="43"/>
  </w:num>
  <w:num w:numId="11" w16cid:durableId="1843275957">
    <w:abstractNumId w:val="23"/>
  </w:num>
  <w:num w:numId="12" w16cid:durableId="296447694">
    <w:abstractNumId w:val="13"/>
  </w:num>
  <w:num w:numId="13" w16cid:durableId="27411765">
    <w:abstractNumId w:val="46"/>
  </w:num>
  <w:num w:numId="14" w16cid:durableId="814033255">
    <w:abstractNumId w:val="24"/>
  </w:num>
  <w:num w:numId="15" w16cid:durableId="399593392">
    <w:abstractNumId w:val="36"/>
  </w:num>
  <w:num w:numId="16" w16cid:durableId="1169950388">
    <w:abstractNumId w:val="2"/>
  </w:num>
  <w:num w:numId="17" w16cid:durableId="1906336342">
    <w:abstractNumId w:val="12"/>
  </w:num>
  <w:num w:numId="18" w16cid:durableId="106437419">
    <w:abstractNumId w:val="22"/>
  </w:num>
  <w:num w:numId="19" w16cid:durableId="1510801562">
    <w:abstractNumId w:val="50"/>
  </w:num>
  <w:num w:numId="20" w16cid:durableId="1575970281">
    <w:abstractNumId w:val="30"/>
  </w:num>
  <w:num w:numId="21" w16cid:durableId="1253972322">
    <w:abstractNumId w:val="15"/>
  </w:num>
  <w:num w:numId="22" w16cid:durableId="2101288640">
    <w:abstractNumId w:val="40"/>
  </w:num>
  <w:num w:numId="23" w16cid:durableId="1159223889">
    <w:abstractNumId w:val="27"/>
  </w:num>
  <w:num w:numId="24" w16cid:durableId="1444036440">
    <w:abstractNumId w:val="51"/>
  </w:num>
  <w:num w:numId="25" w16cid:durableId="1909194828">
    <w:abstractNumId w:val="33"/>
  </w:num>
  <w:num w:numId="26" w16cid:durableId="1866747867">
    <w:abstractNumId w:val="20"/>
  </w:num>
  <w:num w:numId="27" w16cid:durableId="115417841">
    <w:abstractNumId w:val="21"/>
  </w:num>
  <w:num w:numId="28" w16cid:durableId="1168981949">
    <w:abstractNumId w:val="49"/>
  </w:num>
  <w:num w:numId="29" w16cid:durableId="1288707685">
    <w:abstractNumId w:val="26"/>
  </w:num>
  <w:num w:numId="30" w16cid:durableId="758327147">
    <w:abstractNumId w:val="53"/>
  </w:num>
  <w:num w:numId="31" w16cid:durableId="775444035">
    <w:abstractNumId w:val="47"/>
  </w:num>
  <w:num w:numId="32" w16cid:durableId="1351642433">
    <w:abstractNumId w:val="17"/>
  </w:num>
  <w:num w:numId="33" w16cid:durableId="1997419774">
    <w:abstractNumId w:val="8"/>
  </w:num>
  <w:num w:numId="34" w16cid:durableId="658195912">
    <w:abstractNumId w:val="39"/>
  </w:num>
  <w:num w:numId="35" w16cid:durableId="1473593603">
    <w:abstractNumId w:val="32"/>
  </w:num>
  <w:num w:numId="36" w16cid:durableId="2114130745">
    <w:abstractNumId w:val="45"/>
  </w:num>
  <w:num w:numId="37" w16cid:durableId="2138864767">
    <w:abstractNumId w:val="28"/>
  </w:num>
  <w:num w:numId="38" w16cid:durableId="1595897011">
    <w:abstractNumId w:val="0"/>
  </w:num>
  <w:num w:numId="39" w16cid:durableId="345331017">
    <w:abstractNumId w:val="18"/>
  </w:num>
  <w:num w:numId="40" w16cid:durableId="848641880">
    <w:abstractNumId w:val="3"/>
  </w:num>
  <w:num w:numId="41" w16cid:durableId="583613996">
    <w:abstractNumId w:val="31"/>
  </w:num>
  <w:num w:numId="42" w16cid:durableId="40056644">
    <w:abstractNumId w:val="9"/>
  </w:num>
  <w:num w:numId="43" w16cid:durableId="818421319">
    <w:abstractNumId w:val="29"/>
  </w:num>
  <w:num w:numId="44" w16cid:durableId="370693472">
    <w:abstractNumId w:val="19"/>
  </w:num>
  <w:num w:numId="45" w16cid:durableId="1287614357">
    <w:abstractNumId w:val="25"/>
  </w:num>
  <w:num w:numId="46" w16cid:durableId="1870797396">
    <w:abstractNumId w:val="44"/>
  </w:num>
  <w:num w:numId="47" w16cid:durableId="1364213128">
    <w:abstractNumId w:val="6"/>
  </w:num>
  <w:num w:numId="48" w16cid:durableId="1305816687">
    <w:abstractNumId w:val="10"/>
  </w:num>
  <w:num w:numId="49" w16cid:durableId="195507225">
    <w:abstractNumId w:val="16"/>
  </w:num>
  <w:num w:numId="50" w16cid:durableId="1368870823">
    <w:abstractNumId w:val="16"/>
    <w:lvlOverride w:ilvl="1">
      <w:lvl w:ilvl="1">
        <w:numFmt w:val="lowerLetter"/>
        <w:lvlText w:val="%2."/>
        <w:lvlJc w:val="left"/>
      </w:lvl>
    </w:lvlOverride>
  </w:num>
  <w:num w:numId="51" w16cid:durableId="996962107">
    <w:abstractNumId w:val="11"/>
  </w:num>
  <w:num w:numId="52" w16cid:durableId="2824096">
    <w:abstractNumId w:val="14"/>
  </w:num>
  <w:num w:numId="53" w16cid:durableId="1797336794">
    <w:abstractNumId w:val="35"/>
  </w:num>
  <w:num w:numId="54" w16cid:durableId="1772966276">
    <w:abstractNumId w:val="7"/>
  </w:num>
  <w:num w:numId="55" w16cid:durableId="163382231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20"/>
    <w:rsid w:val="0000717E"/>
    <w:rsid w:val="0001491A"/>
    <w:rsid w:val="00020129"/>
    <w:rsid w:val="00024DC1"/>
    <w:rsid w:val="00025BA3"/>
    <w:rsid w:val="00034042"/>
    <w:rsid w:val="00041204"/>
    <w:rsid w:val="00045F20"/>
    <w:rsid w:val="00047AB9"/>
    <w:rsid w:val="00047F6E"/>
    <w:rsid w:val="00050FF0"/>
    <w:rsid w:val="00062228"/>
    <w:rsid w:val="00076FE0"/>
    <w:rsid w:val="000864BC"/>
    <w:rsid w:val="0009641D"/>
    <w:rsid w:val="000A7FCE"/>
    <w:rsid w:val="000B1842"/>
    <w:rsid w:val="000C1EFF"/>
    <w:rsid w:val="000C277E"/>
    <w:rsid w:val="000C6295"/>
    <w:rsid w:val="000C6623"/>
    <w:rsid w:val="000D2548"/>
    <w:rsid w:val="000E3C48"/>
    <w:rsid w:val="000F7BFE"/>
    <w:rsid w:val="00100074"/>
    <w:rsid w:val="00110E20"/>
    <w:rsid w:val="00112A1E"/>
    <w:rsid w:val="001221F5"/>
    <w:rsid w:val="00124801"/>
    <w:rsid w:val="00126687"/>
    <w:rsid w:val="00127832"/>
    <w:rsid w:val="001340FC"/>
    <w:rsid w:val="00134EAC"/>
    <w:rsid w:val="0014080A"/>
    <w:rsid w:val="001544CE"/>
    <w:rsid w:val="0015502E"/>
    <w:rsid w:val="00162A78"/>
    <w:rsid w:val="001632FE"/>
    <w:rsid w:val="00164A4F"/>
    <w:rsid w:val="00180C38"/>
    <w:rsid w:val="0018545A"/>
    <w:rsid w:val="00185C14"/>
    <w:rsid w:val="00193CCA"/>
    <w:rsid w:val="001A13EF"/>
    <w:rsid w:val="001B3797"/>
    <w:rsid w:val="001C3C7A"/>
    <w:rsid w:val="001C3DD8"/>
    <w:rsid w:val="001C4E4E"/>
    <w:rsid w:val="001C6AB0"/>
    <w:rsid w:val="001D3DB6"/>
    <w:rsid w:val="00201CB1"/>
    <w:rsid w:val="00203606"/>
    <w:rsid w:val="00207D3F"/>
    <w:rsid w:val="00210A4B"/>
    <w:rsid w:val="0021603E"/>
    <w:rsid w:val="00223916"/>
    <w:rsid w:val="00240A89"/>
    <w:rsid w:val="00240E62"/>
    <w:rsid w:val="002426AD"/>
    <w:rsid w:val="00252B17"/>
    <w:rsid w:val="00262C13"/>
    <w:rsid w:val="002675ED"/>
    <w:rsid w:val="002700A0"/>
    <w:rsid w:val="0027015B"/>
    <w:rsid w:val="0027048F"/>
    <w:rsid w:val="00272F5E"/>
    <w:rsid w:val="00276929"/>
    <w:rsid w:val="00276AAF"/>
    <w:rsid w:val="00285544"/>
    <w:rsid w:val="00287871"/>
    <w:rsid w:val="002944BB"/>
    <w:rsid w:val="002B18D5"/>
    <w:rsid w:val="002B4FD4"/>
    <w:rsid w:val="002B5880"/>
    <w:rsid w:val="002D23E9"/>
    <w:rsid w:val="002D276C"/>
    <w:rsid w:val="002D71CF"/>
    <w:rsid w:val="002E3A8B"/>
    <w:rsid w:val="00306A71"/>
    <w:rsid w:val="00314D8E"/>
    <w:rsid w:val="00314EED"/>
    <w:rsid w:val="00317E3C"/>
    <w:rsid w:val="00321E3E"/>
    <w:rsid w:val="00334EDA"/>
    <w:rsid w:val="00341CE5"/>
    <w:rsid w:val="00343191"/>
    <w:rsid w:val="003433D0"/>
    <w:rsid w:val="003434FF"/>
    <w:rsid w:val="00347863"/>
    <w:rsid w:val="00347CB8"/>
    <w:rsid w:val="00355E50"/>
    <w:rsid w:val="0036335E"/>
    <w:rsid w:val="00372E63"/>
    <w:rsid w:val="00375178"/>
    <w:rsid w:val="00390713"/>
    <w:rsid w:val="00397C12"/>
    <w:rsid w:val="003A00E7"/>
    <w:rsid w:val="003B7399"/>
    <w:rsid w:val="003C1A5F"/>
    <w:rsid w:val="003C6837"/>
    <w:rsid w:val="003D3B99"/>
    <w:rsid w:val="003D5497"/>
    <w:rsid w:val="003D6089"/>
    <w:rsid w:val="003E784B"/>
    <w:rsid w:val="003F10C2"/>
    <w:rsid w:val="003F2188"/>
    <w:rsid w:val="00403B68"/>
    <w:rsid w:val="0041203E"/>
    <w:rsid w:val="00413140"/>
    <w:rsid w:val="0041434D"/>
    <w:rsid w:val="00414C57"/>
    <w:rsid w:val="00424BD2"/>
    <w:rsid w:val="00435A9A"/>
    <w:rsid w:val="00436F0F"/>
    <w:rsid w:val="00441139"/>
    <w:rsid w:val="00445833"/>
    <w:rsid w:val="00445D1B"/>
    <w:rsid w:val="0045293B"/>
    <w:rsid w:val="00455932"/>
    <w:rsid w:val="00466B6C"/>
    <w:rsid w:val="00471145"/>
    <w:rsid w:val="004742E7"/>
    <w:rsid w:val="0047653C"/>
    <w:rsid w:val="004771D6"/>
    <w:rsid w:val="004864DA"/>
    <w:rsid w:val="00490810"/>
    <w:rsid w:val="004A3965"/>
    <w:rsid w:val="004B1B48"/>
    <w:rsid w:val="004E6283"/>
    <w:rsid w:val="004F0921"/>
    <w:rsid w:val="004F48B4"/>
    <w:rsid w:val="004F5820"/>
    <w:rsid w:val="00503886"/>
    <w:rsid w:val="0053140E"/>
    <w:rsid w:val="00533D55"/>
    <w:rsid w:val="005427C2"/>
    <w:rsid w:val="005451F3"/>
    <w:rsid w:val="0055653B"/>
    <w:rsid w:val="005648B6"/>
    <w:rsid w:val="00580F8E"/>
    <w:rsid w:val="00583980"/>
    <w:rsid w:val="0059109F"/>
    <w:rsid w:val="00591F87"/>
    <w:rsid w:val="005A26F3"/>
    <w:rsid w:val="005A461E"/>
    <w:rsid w:val="005A7A57"/>
    <w:rsid w:val="005A7B52"/>
    <w:rsid w:val="005B7550"/>
    <w:rsid w:val="005D5078"/>
    <w:rsid w:val="005D6DD4"/>
    <w:rsid w:val="005E3240"/>
    <w:rsid w:val="00606CF8"/>
    <w:rsid w:val="006222D7"/>
    <w:rsid w:val="00633042"/>
    <w:rsid w:val="00634DAB"/>
    <w:rsid w:val="00640ED4"/>
    <w:rsid w:val="00655128"/>
    <w:rsid w:val="00657464"/>
    <w:rsid w:val="006778D1"/>
    <w:rsid w:val="00686CBA"/>
    <w:rsid w:val="00693180"/>
    <w:rsid w:val="0069651E"/>
    <w:rsid w:val="006A5BEB"/>
    <w:rsid w:val="006C0D8D"/>
    <w:rsid w:val="006C72C0"/>
    <w:rsid w:val="006E4042"/>
    <w:rsid w:val="006F1AAA"/>
    <w:rsid w:val="006F3413"/>
    <w:rsid w:val="00700D89"/>
    <w:rsid w:val="00706CB4"/>
    <w:rsid w:val="00721E45"/>
    <w:rsid w:val="00723614"/>
    <w:rsid w:val="0072583A"/>
    <w:rsid w:val="00725B52"/>
    <w:rsid w:val="00733A18"/>
    <w:rsid w:val="00740951"/>
    <w:rsid w:val="00742DE2"/>
    <w:rsid w:val="00743304"/>
    <w:rsid w:val="00753593"/>
    <w:rsid w:val="00754C87"/>
    <w:rsid w:val="007557F4"/>
    <w:rsid w:val="00756685"/>
    <w:rsid w:val="007600B4"/>
    <w:rsid w:val="00770F42"/>
    <w:rsid w:val="007739B5"/>
    <w:rsid w:val="00775AB1"/>
    <w:rsid w:val="00786403"/>
    <w:rsid w:val="00795336"/>
    <w:rsid w:val="007972D8"/>
    <w:rsid w:val="007C2D7A"/>
    <w:rsid w:val="007E0032"/>
    <w:rsid w:val="007F3B53"/>
    <w:rsid w:val="008001DD"/>
    <w:rsid w:val="00800CCC"/>
    <w:rsid w:val="0080324A"/>
    <w:rsid w:val="00805895"/>
    <w:rsid w:val="00810174"/>
    <w:rsid w:val="008314CF"/>
    <w:rsid w:val="008327C9"/>
    <w:rsid w:val="00833C43"/>
    <w:rsid w:val="00840A4A"/>
    <w:rsid w:val="0084575B"/>
    <w:rsid w:val="008626AD"/>
    <w:rsid w:val="008635BB"/>
    <w:rsid w:val="00867DC6"/>
    <w:rsid w:val="00871BF9"/>
    <w:rsid w:val="0087529C"/>
    <w:rsid w:val="00884281"/>
    <w:rsid w:val="00886173"/>
    <w:rsid w:val="0089363B"/>
    <w:rsid w:val="008945B2"/>
    <w:rsid w:val="00896B5E"/>
    <w:rsid w:val="008B6F9D"/>
    <w:rsid w:val="008B7FA0"/>
    <w:rsid w:val="008D4D11"/>
    <w:rsid w:val="008E4AEF"/>
    <w:rsid w:val="008F17D8"/>
    <w:rsid w:val="008F1A0E"/>
    <w:rsid w:val="008F4356"/>
    <w:rsid w:val="00901795"/>
    <w:rsid w:val="00910F4E"/>
    <w:rsid w:val="00914576"/>
    <w:rsid w:val="00943AE3"/>
    <w:rsid w:val="00945405"/>
    <w:rsid w:val="00945E85"/>
    <w:rsid w:val="00966260"/>
    <w:rsid w:val="0097630A"/>
    <w:rsid w:val="009863B7"/>
    <w:rsid w:val="009A0470"/>
    <w:rsid w:val="009A485A"/>
    <w:rsid w:val="009A4B5F"/>
    <w:rsid w:val="009A6AC2"/>
    <w:rsid w:val="009B364D"/>
    <w:rsid w:val="009C2FCD"/>
    <w:rsid w:val="009C3863"/>
    <w:rsid w:val="009C4D48"/>
    <w:rsid w:val="009D1F61"/>
    <w:rsid w:val="009E051E"/>
    <w:rsid w:val="009E0551"/>
    <w:rsid w:val="009E1489"/>
    <w:rsid w:val="009E3A8D"/>
    <w:rsid w:val="009E412B"/>
    <w:rsid w:val="009E4D7E"/>
    <w:rsid w:val="009E7D5D"/>
    <w:rsid w:val="00A075C2"/>
    <w:rsid w:val="00A24590"/>
    <w:rsid w:val="00A26EBB"/>
    <w:rsid w:val="00A30EA7"/>
    <w:rsid w:val="00A31FEB"/>
    <w:rsid w:val="00A34066"/>
    <w:rsid w:val="00A37D4B"/>
    <w:rsid w:val="00A42CDC"/>
    <w:rsid w:val="00A50F85"/>
    <w:rsid w:val="00A57994"/>
    <w:rsid w:val="00A61579"/>
    <w:rsid w:val="00A61C34"/>
    <w:rsid w:val="00A80220"/>
    <w:rsid w:val="00A9016C"/>
    <w:rsid w:val="00AA7527"/>
    <w:rsid w:val="00AC052F"/>
    <w:rsid w:val="00AC31B7"/>
    <w:rsid w:val="00AC439F"/>
    <w:rsid w:val="00AC49C8"/>
    <w:rsid w:val="00AC5121"/>
    <w:rsid w:val="00AC790D"/>
    <w:rsid w:val="00AE016B"/>
    <w:rsid w:val="00AE2BC7"/>
    <w:rsid w:val="00AE4F0F"/>
    <w:rsid w:val="00AF6627"/>
    <w:rsid w:val="00B00E33"/>
    <w:rsid w:val="00B01691"/>
    <w:rsid w:val="00B040F1"/>
    <w:rsid w:val="00B07674"/>
    <w:rsid w:val="00B07C98"/>
    <w:rsid w:val="00B13049"/>
    <w:rsid w:val="00B173B0"/>
    <w:rsid w:val="00B222ED"/>
    <w:rsid w:val="00B25863"/>
    <w:rsid w:val="00B32810"/>
    <w:rsid w:val="00B36B52"/>
    <w:rsid w:val="00B50B6F"/>
    <w:rsid w:val="00B61319"/>
    <w:rsid w:val="00B638A3"/>
    <w:rsid w:val="00B64EEB"/>
    <w:rsid w:val="00B81E85"/>
    <w:rsid w:val="00B82ED6"/>
    <w:rsid w:val="00B861EB"/>
    <w:rsid w:val="00BB05AB"/>
    <w:rsid w:val="00BB2085"/>
    <w:rsid w:val="00BC0BB1"/>
    <w:rsid w:val="00BC34CA"/>
    <w:rsid w:val="00BC4766"/>
    <w:rsid w:val="00BE1104"/>
    <w:rsid w:val="00BF7303"/>
    <w:rsid w:val="00C03DB3"/>
    <w:rsid w:val="00C1422B"/>
    <w:rsid w:val="00C34E4E"/>
    <w:rsid w:val="00C53F52"/>
    <w:rsid w:val="00C55014"/>
    <w:rsid w:val="00C73F1D"/>
    <w:rsid w:val="00C743A6"/>
    <w:rsid w:val="00C82652"/>
    <w:rsid w:val="00C82FF5"/>
    <w:rsid w:val="00C93835"/>
    <w:rsid w:val="00CA18C4"/>
    <w:rsid w:val="00CA33E0"/>
    <w:rsid w:val="00CC1CAD"/>
    <w:rsid w:val="00CC75DC"/>
    <w:rsid w:val="00CC79B5"/>
    <w:rsid w:val="00CD4E32"/>
    <w:rsid w:val="00CE6850"/>
    <w:rsid w:val="00CE6CB7"/>
    <w:rsid w:val="00CF18F0"/>
    <w:rsid w:val="00CF71FF"/>
    <w:rsid w:val="00CF7D85"/>
    <w:rsid w:val="00D0024E"/>
    <w:rsid w:val="00D02D18"/>
    <w:rsid w:val="00D0458B"/>
    <w:rsid w:val="00D22F7B"/>
    <w:rsid w:val="00D35F0C"/>
    <w:rsid w:val="00D364BB"/>
    <w:rsid w:val="00D4511F"/>
    <w:rsid w:val="00D454A4"/>
    <w:rsid w:val="00D47DAD"/>
    <w:rsid w:val="00D51E33"/>
    <w:rsid w:val="00D530AD"/>
    <w:rsid w:val="00D5525C"/>
    <w:rsid w:val="00D60339"/>
    <w:rsid w:val="00D83E2E"/>
    <w:rsid w:val="00D87695"/>
    <w:rsid w:val="00D9728A"/>
    <w:rsid w:val="00DA1F66"/>
    <w:rsid w:val="00DA3E14"/>
    <w:rsid w:val="00DB28E1"/>
    <w:rsid w:val="00DB5D46"/>
    <w:rsid w:val="00DB6D92"/>
    <w:rsid w:val="00DB7C65"/>
    <w:rsid w:val="00DC76A2"/>
    <w:rsid w:val="00DD1A80"/>
    <w:rsid w:val="00DE3CCF"/>
    <w:rsid w:val="00DE4D4B"/>
    <w:rsid w:val="00DF0837"/>
    <w:rsid w:val="00DF21CB"/>
    <w:rsid w:val="00DF23E5"/>
    <w:rsid w:val="00E11A57"/>
    <w:rsid w:val="00E136C3"/>
    <w:rsid w:val="00E16568"/>
    <w:rsid w:val="00E2480B"/>
    <w:rsid w:val="00E24836"/>
    <w:rsid w:val="00E31FE1"/>
    <w:rsid w:val="00E35EF9"/>
    <w:rsid w:val="00E43E08"/>
    <w:rsid w:val="00E47E60"/>
    <w:rsid w:val="00E51181"/>
    <w:rsid w:val="00E535DD"/>
    <w:rsid w:val="00E56A8B"/>
    <w:rsid w:val="00E66A5A"/>
    <w:rsid w:val="00E837F7"/>
    <w:rsid w:val="00E95D06"/>
    <w:rsid w:val="00EA10FA"/>
    <w:rsid w:val="00EA7983"/>
    <w:rsid w:val="00EB087C"/>
    <w:rsid w:val="00EB3852"/>
    <w:rsid w:val="00EC0315"/>
    <w:rsid w:val="00EC56F7"/>
    <w:rsid w:val="00EC7EE7"/>
    <w:rsid w:val="00ED0686"/>
    <w:rsid w:val="00ED11C9"/>
    <w:rsid w:val="00ED25D6"/>
    <w:rsid w:val="00ED2984"/>
    <w:rsid w:val="00EE1E0F"/>
    <w:rsid w:val="00EF2274"/>
    <w:rsid w:val="00EF2851"/>
    <w:rsid w:val="00EF593F"/>
    <w:rsid w:val="00EF6880"/>
    <w:rsid w:val="00F01148"/>
    <w:rsid w:val="00F25416"/>
    <w:rsid w:val="00F35B3B"/>
    <w:rsid w:val="00F374C3"/>
    <w:rsid w:val="00F376A2"/>
    <w:rsid w:val="00F40FC7"/>
    <w:rsid w:val="00F54B85"/>
    <w:rsid w:val="00F63DE8"/>
    <w:rsid w:val="00F65FA5"/>
    <w:rsid w:val="00F82116"/>
    <w:rsid w:val="00F8717D"/>
    <w:rsid w:val="00F92097"/>
    <w:rsid w:val="00F9582D"/>
    <w:rsid w:val="00FA418C"/>
    <w:rsid w:val="00FB0235"/>
    <w:rsid w:val="00FB105A"/>
    <w:rsid w:val="00FB1BB7"/>
    <w:rsid w:val="00FD1A4C"/>
    <w:rsid w:val="00FD4948"/>
    <w:rsid w:val="00FE0053"/>
    <w:rsid w:val="00FE0DE6"/>
    <w:rsid w:val="00FE5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AF5D"/>
  <w15:docId w15:val="{DDD1B6E2-5C6D-40BC-BEFC-6701BF8F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9F"/>
    <w:pPr>
      <w:spacing w:before="120"/>
      <w:ind w:left="1987" w:hanging="360"/>
    </w:pPr>
    <w:rPr>
      <w:sz w:val="22"/>
      <w:szCs w:val="22"/>
    </w:rPr>
  </w:style>
  <w:style w:type="paragraph" w:styleId="Heading1">
    <w:name w:val="heading 1"/>
    <w:basedOn w:val="Normal"/>
    <w:link w:val="Heading1Char"/>
    <w:uiPriority w:val="1"/>
    <w:qFormat/>
    <w:rsid w:val="007739B5"/>
    <w:pPr>
      <w:widowControl w:val="0"/>
      <w:autoSpaceDE w:val="0"/>
      <w:autoSpaceDN w:val="0"/>
      <w:spacing w:before="7"/>
      <w:ind w:left="712" w:hanging="455"/>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0E20"/>
    <w:pPr>
      <w:ind w:left="720"/>
      <w:contextualSpacing/>
    </w:pPr>
  </w:style>
  <w:style w:type="paragraph" w:styleId="BodyTextIndent">
    <w:name w:val="Body Text Indent"/>
    <w:basedOn w:val="Normal"/>
    <w:link w:val="BodyTextIndentChar"/>
    <w:rsid w:val="00110E20"/>
    <w:pPr>
      <w:spacing w:before="0"/>
      <w:ind w:left="0" w:firstLine="360"/>
      <w:jc w:val="both"/>
    </w:pPr>
    <w:rPr>
      <w:rFonts w:ascii="Times New Roman" w:eastAsia="Times New Roman" w:hAnsi="Times New Roman"/>
      <w:sz w:val="26"/>
      <w:szCs w:val="24"/>
    </w:rPr>
  </w:style>
  <w:style w:type="character" w:customStyle="1" w:styleId="BodyTextIndentChar">
    <w:name w:val="Body Text Indent Char"/>
    <w:link w:val="BodyTextIndent"/>
    <w:rsid w:val="00110E20"/>
    <w:rPr>
      <w:rFonts w:ascii="Times New Roman" w:eastAsia="Times New Roman" w:hAnsi="Times New Roman" w:cs="Times New Roman"/>
      <w:sz w:val="26"/>
      <w:szCs w:val="24"/>
    </w:rPr>
  </w:style>
  <w:style w:type="paragraph" w:customStyle="1" w:styleId="AutoCorrect">
    <w:name w:val="AutoCorrect"/>
    <w:rsid w:val="00E16568"/>
    <w:rPr>
      <w:rFonts w:ascii="Times New Roman" w:eastAsia="Times New Roman" w:hAnsi="Times New Roman"/>
      <w:sz w:val="24"/>
      <w:szCs w:val="24"/>
    </w:rPr>
  </w:style>
  <w:style w:type="table" w:styleId="TableGrid">
    <w:name w:val="Table Grid"/>
    <w:basedOn w:val="TableNormal"/>
    <w:uiPriority w:val="59"/>
    <w:rsid w:val="00D22F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82FF5"/>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7557F4"/>
    <w:rPr>
      <w:sz w:val="16"/>
      <w:szCs w:val="16"/>
    </w:rPr>
  </w:style>
  <w:style w:type="paragraph" w:styleId="CommentText">
    <w:name w:val="annotation text"/>
    <w:basedOn w:val="Normal"/>
    <w:link w:val="CommentTextChar"/>
    <w:uiPriority w:val="99"/>
    <w:semiHidden/>
    <w:unhideWhenUsed/>
    <w:rsid w:val="007557F4"/>
    <w:rPr>
      <w:sz w:val="20"/>
      <w:szCs w:val="20"/>
    </w:rPr>
  </w:style>
  <w:style w:type="character" w:customStyle="1" w:styleId="CommentTextChar">
    <w:name w:val="Comment Text Char"/>
    <w:basedOn w:val="DefaultParagraphFont"/>
    <w:link w:val="CommentText"/>
    <w:uiPriority w:val="99"/>
    <w:semiHidden/>
    <w:rsid w:val="007557F4"/>
  </w:style>
  <w:style w:type="paragraph" w:styleId="CommentSubject">
    <w:name w:val="annotation subject"/>
    <w:basedOn w:val="CommentText"/>
    <w:next w:val="CommentText"/>
    <w:link w:val="CommentSubjectChar"/>
    <w:uiPriority w:val="99"/>
    <w:semiHidden/>
    <w:unhideWhenUsed/>
    <w:rsid w:val="007557F4"/>
    <w:rPr>
      <w:b/>
      <w:bCs/>
    </w:rPr>
  </w:style>
  <w:style w:type="character" w:customStyle="1" w:styleId="CommentSubjectChar">
    <w:name w:val="Comment Subject Char"/>
    <w:link w:val="CommentSubject"/>
    <w:uiPriority w:val="99"/>
    <w:semiHidden/>
    <w:rsid w:val="007557F4"/>
    <w:rPr>
      <w:b/>
      <w:bCs/>
    </w:rPr>
  </w:style>
  <w:style w:type="paragraph" w:styleId="BalloonText">
    <w:name w:val="Balloon Text"/>
    <w:basedOn w:val="Normal"/>
    <w:link w:val="BalloonTextChar"/>
    <w:uiPriority w:val="99"/>
    <w:semiHidden/>
    <w:unhideWhenUsed/>
    <w:rsid w:val="007557F4"/>
    <w:pPr>
      <w:spacing w:before="0"/>
    </w:pPr>
    <w:rPr>
      <w:rFonts w:ascii="Tahoma" w:hAnsi="Tahoma" w:cs="Tahoma"/>
      <w:sz w:val="16"/>
      <w:szCs w:val="16"/>
    </w:rPr>
  </w:style>
  <w:style w:type="character" w:customStyle="1" w:styleId="BalloonTextChar">
    <w:name w:val="Balloon Text Char"/>
    <w:link w:val="BalloonText"/>
    <w:uiPriority w:val="99"/>
    <w:semiHidden/>
    <w:rsid w:val="007557F4"/>
    <w:rPr>
      <w:rFonts w:ascii="Tahoma" w:hAnsi="Tahoma" w:cs="Tahoma"/>
      <w:sz w:val="16"/>
      <w:szCs w:val="16"/>
    </w:rPr>
  </w:style>
  <w:style w:type="paragraph" w:styleId="Revision">
    <w:name w:val="Revision"/>
    <w:hidden/>
    <w:uiPriority w:val="99"/>
    <w:semiHidden/>
    <w:rsid w:val="007557F4"/>
    <w:rPr>
      <w:sz w:val="22"/>
      <w:szCs w:val="22"/>
    </w:rPr>
  </w:style>
  <w:style w:type="paragraph" w:styleId="Header">
    <w:name w:val="header"/>
    <w:basedOn w:val="Normal"/>
    <w:link w:val="HeaderChar"/>
    <w:uiPriority w:val="99"/>
    <w:semiHidden/>
    <w:unhideWhenUsed/>
    <w:rsid w:val="00AC052F"/>
    <w:pPr>
      <w:tabs>
        <w:tab w:val="center" w:pos="4680"/>
        <w:tab w:val="right" w:pos="9360"/>
      </w:tabs>
    </w:pPr>
  </w:style>
  <w:style w:type="character" w:customStyle="1" w:styleId="HeaderChar">
    <w:name w:val="Header Char"/>
    <w:link w:val="Header"/>
    <w:uiPriority w:val="99"/>
    <w:semiHidden/>
    <w:rsid w:val="00AC052F"/>
    <w:rPr>
      <w:sz w:val="22"/>
      <w:szCs w:val="22"/>
    </w:rPr>
  </w:style>
  <w:style w:type="paragraph" w:styleId="Footer">
    <w:name w:val="footer"/>
    <w:basedOn w:val="Normal"/>
    <w:link w:val="FooterChar"/>
    <w:uiPriority w:val="99"/>
    <w:unhideWhenUsed/>
    <w:rsid w:val="00AC052F"/>
    <w:pPr>
      <w:tabs>
        <w:tab w:val="center" w:pos="4680"/>
        <w:tab w:val="right" w:pos="9360"/>
      </w:tabs>
    </w:pPr>
  </w:style>
  <w:style w:type="character" w:customStyle="1" w:styleId="FooterChar">
    <w:name w:val="Footer Char"/>
    <w:link w:val="Footer"/>
    <w:uiPriority w:val="99"/>
    <w:rsid w:val="00AC052F"/>
    <w:rPr>
      <w:sz w:val="22"/>
      <w:szCs w:val="22"/>
    </w:rPr>
  </w:style>
  <w:style w:type="paragraph" w:styleId="BodyText">
    <w:name w:val="Body Text"/>
    <w:basedOn w:val="Normal"/>
    <w:link w:val="BodyTextChar"/>
    <w:uiPriority w:val="99"/>
    <w:semiHidden/>
    <w:unhideWhenUsed/>
    <w:rsid w:val="007972D8"/>
    <w:pPr>
      <w:spacing w:after="120"/>
    </w:pPr>
  </w:style>
  <w:style w:type="character" w:customStyle="1" w:styleId="BodyTextChar">
    <w:name w:val="Body Text Char"/>
    <w:basedOn w:val="DefaultParagraphFont"/>
    <w:link w:val="BodyText"/>
    <w:uiPriority w:val="99"/>
    <w:semiHidden/>
    <w:rsid w:val="007972D8"/>
    <w:rPr>
      <w:sz w:val="22"/>
      <w:szCs w:val="22"/>
    </w:rPr>
  </w:style>
  <w:style w:type="paragraph" w:customStyle="1" w:styleId="TableParagraph">
    <w:name w:val="Table Paragraph"/>
    <w:basedOn w:val="Normal"/>
    <w:uiPriority w:val="1"/>
    <w:qFormat/>
    <w:rsid w:val="005A26F3"/>
    <w:pPr>
      <w:widowControl w:val="0"/>
      <w:autoSpaceDE w:val="0"/>
      <w:autoSpaceDN w:val="0"/>
      <w:spacing w:before="181"/>
      <w:ind w:left="86" w:firstLine="0"/>
    </w:pPr>
    <w:rPr>
      <w:rFonts w:ascii="Times New Roman" w:eastAsia="Times New Roman" w:hAnsi="Times New Roman"/>
    </w:rPr>
  </w:style>
  <w:style w:type="character" w:customStyle="1" w:styleId="Heading1Char">
    <w:name w:val="Heading 1 Char"/>
    <w:basedOn w:val="DefaultParagraphFont"/>
    <w:link w:val="Heading1"/>
    <w:uiPriority w:val="1"/>
    <w:rsid w:val="007739B5"/>
    <w:rPr>
      <w:rFonts w:ascii="Times New Roman" w:eastAsia="Times New Roman" w:hAnsi="Times New Roman"/>
      <w:b/>
      <w:bCs/>
      <w:sz w:val="26"/>
      <w:szCs w:val="26"/>
    </w:rPr>
  </w:style>
  <w:style w:type="paragraph" w:styleId="NormalWeb">
    <w:name w:val="Normal (Web)"/>
    <w:basedOn w:val="Normal"/>
    <w:uiPriority w:val="99"/>
    <w:semiHidden/>
    <w:unhideWhenUsed/>
    <w:rsid w:val="00BC34CA"/>
    <w:pPr>
      <w:spacing w:before="100" w:beforeAutospacing="1" w:after="100" w:afterAutospacing="1"/>
      <w:ind w:left="0"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1028">
      <w:bodyDiv w:val="1"/>
      <w:marLeft w:val="0"/>
      <w:marRight w:val="0"/>
      <w:marTop w:val="0"/>
      <w:marBottom w:val="0"/>
      <w:divBdr>
        <w:top w:val="none" w:sz="0" w:space="0" w:color="auto"/>
        <w:left w:val="none" w:sz="0" w:space="0" w:color="auto"/>
        <w:bottom w:val="none" w:sz="0" w:space="0" w:color="auto"/>
        <w:right w:val="none" w:sz="0" w:space="0" w:color="auto"/>
      </w:divBdr>
    </w:div>
    <w:div w:id="309553723">
      <w:bodyDiv w:val="1"/>
      <w:marLeft w:val="0"/>
      <w:marRight w:val="0"/>
      <w:marTop w:val="0"/>
      <w:marBottom w:val="0"/>
      <w:divBdr>
        <w:top w:val="none" w:sz="0" w:space="0" w:color="auto"/>
        <w:left w:val="none" w:sz="0" w:space="0" w:color="auto"/>
        <w:bottom w:val="none" w:sz="0" w:space="0" w:color="auto"/>
        <w:right w:val="none" w:sz="0" w:space="0" w:color="auto"/>
      </w:divBdr>
      <w:divsChild>
        <w:div w:id="46416659">
          <w:marLeft w:val="720"/>
          <w:marRight w:val="0"/>
          <w:marTop w:val="0"/>
          <w:marBottom w:val="0"/>
          <w:divBdr>
            <w:top w:val="none" w:sz="0" w:space="0" w:color="auto"/>
            <w:left w:val="none" w:sz="0" w:space="0" w:color="auto"/>
            <w:bottom w:val="none" w:sz="0" w:space="0" w:color="auto"/>
            <w:right w:val="none" w:sz="0" w:space="0" w:color="auto"/>
          </w:divBdr>
        </w:div>
        <w:div w:id="722681003">
          <w:marLeft w:val="720"/>
          <w:marRight w:val="0"/>
          <w:marTop w:val="0"/>
          <w:marBottom w:val="0"/>
          <w:divBdr>
            <w:top w:val="none" w:sz="0" w:space="0" w:color="auto"/>
            <w:left w:val="none" w:sz="0" w:space="0" w:color="auto"/>
            <w:bottom w:val="none" w:sz="0" w:space="0" w:color="auto"/>
            <w:right w:val="none" w:sz="0" w:space="0" w:color="auto"/>
          </w:divBdr>
        </w:div>
        <w:div w:id="1148285323">
          <w:marLeft w:val="720"/>
          <w:marRight w:val="0"/>
          <w:marTop w:val="0"/>
          <w:marBottom w:val="0"/>
          <w:divBdr>
            <w:top w:val="none" w:sz="0" w:space="0" w:color="auto"/>
            <w:left w:val="none" w:sz="0" w:space="0" w:color="auto"/>
            <w:bottom w:val="none" w:sz="0" w:space="0" w:color="auto"/>
            <w:right w:val="none" w:sz="0" w:space="0" w:color="auto"/>
          </w:divBdr>
        </w:div>
        <w:div w:id="1574777674">
          <w:marLeft w:val="720"/>
          <w:marRight w:val="0"/>
          <w:marTop w:val="0"/>
          <w:marBottom w:val="0"/>
          <w:divBdr>
            <w:top w:val="none" w:sz="0" w:space="0" w:color="auto"/>
            <w:left w:val="none" w:sz="0" w:space="0" w:color="auto"/>
            <w:bottom w:val="none" w:sz="0" w:space="0" w:color="auto"/>
            <w:right w:val="none" w:sz="0" w:space="0" w:color="auto"/>
          </w:divBdr>
        </w:div>
        <w:div w:id="2106723543">
          <w:marLeft w:val="720"/>
          <w:marRight w:val="0"/>
          <w:marTop w:val="0"/>
          <w:marBottom w:val="0"/>
          <w:divBdr>
            <w:top w:val="none" w:sz="0" w:space="0" w:color="auto"/>
            <w:left w:val="none" w:sz="0" w:space="0" w:color="auto"/>
            <w:bottom w:val="none" w:sz="0" w:space="0" w:color="auto"/>
            <w:right w:val="none" w:sz="0" w:space="0" w:color="auto"/>
          </w:divBdr>
        </w:div>
      </w:divsChild>
    </w:div>
    <w:div w:id="388497785">
      <w:bodyDiv w:val="1"/>
      <w:marLeft w:val="0"/>
      <w:marRight w:val="0"/>
      <w:marTop w:val="0"/>
      <w:marBottom w:val="0"/>
      <w:divBdr>
        <w:top w:val="none" w:sz="0" w:space="0" w:color="auto"/>
        <w:left w:val="none" w:sz="0" w:space="0" w:color="auto"/>
        <w:bottom w:val="none" w:sz="0" w:space="0" w:color="auto"/>
        <w:right w:val="none" w:sz="0" w:space="0" w:color="auto"/>
      </w:divBdr>
    </w:div>
    <w:div w:id="459347327">
      <w:bodyDiv w:val="1"/>
      <w:marLeft w:val="0"/>
      <w:marRight w:val="0"/>
      <w:marTop w:val="0"/>
      <w:marBottom w:val="0"/>
      <w:divBdr>
        <w:top w:val="none" w:sz="0" w:space="0" w:color="auto"/>
        <w:left w:val="none" w:sz="0" w:space="0" w:color="auto"/>
        <w:bottom w:val="none" w:sz="0" w:space="0" w:color="auto"/>
        <w:right w:val="none" w:sz="0" w:space="0" w:color="auto"/>
      </w:divBdr>
    </w:div>
    <w:div w:id="766850059">
      <w:bodyDiv w:val="1"/>
      <w:marLeft w:val="0"/>
      <w:marRight w:val="0"/>
      <w:marTop w:val="0"/>
      <w:marBottom w:val="0"/>
      <w:divBdr>
        <w:top w:val="none" w:sz="0" w:space="0" w:color="auto"/>
        <w:left w:val="none" w:sz="0" w:space="0" w:color="auto"/>
        <w:bottom w:val="none" w:sz="0" w:space="0" w:color="auto"/>
        <w:right w:val="none" w:sz="0" w:space="0" w:color="auto"/>
      </w:divBdr>
    </w:div>
    <w:div w:id="770588918">
      <w:bodyDiv w:val="1"/>
      <w:marLeft w:val="0"/>
      <w:marRight w:val="0"/>
      <w:marTop w:val="0"/>
      <w:marBottom w:val="0"/>
      <w:divBdr>
        <w:top w:val="none" w:sz="0" w:space="0" w:color="auto"/>
        <w:left w:val="none" w:sz="0" w:space="0" w:color="auto"/>
        <w:bottom w:val="none" w:sz="0" w:space="0" w:color="auto"/>
        <w:right w:val="none" w:sz="0" w:space="0" w:color="auto"/>
      </w:divBdr>
    </w:div>
    <w:div w:id="1109004771">
      <w:bodyDiv w:val="1"/>
      <w:marLeft w:val="0"/>
      <w:marRight w:val="0"/>
      <w:marTop w:val="0"/>
      <w:marBottom w:val="0"/>
      <w:divBdr>
        <w:top w:val="none" w:sz="0" w:space="0" w:color="auto"/>
        <w:left w:val="none" w:sz="0" w:space="0" w:color="auto"/>
        <w:bottom w:val="none" w:sz="0" w:space="0" w:color="auto"/>
        <w:right w:val="none" w:sz="0" w:space="0" w:color="auto"/>
      </w:divBdr>
      <w:divsChild>
        <w:div w:id="2021078452">
          <w:marLeft w:val="0"/>
          <w:marRight w:val="0"/>
          <w:marTop w:val="0"/>
          <w:marBottom w:val="0"/>
          <w:divBdr>
            <w:top w:val="none" w:sz="0" w:space="0" w:color="auto"/>
            <w:left w:val="none" w:sz="0" w:space="0" w:color="auto"/>
            <w:bottom w:val="none" w:sz="0" w:space="0" w:color="auto"/>
            <w:right w:val="none" w:sz="0" w:space="0" w:color="auto"/>
          </w:divBdr>
          <w:divsChild>
            <w:div w:id="480343011">
              <w:marLeft w:val="0"/>
              <w:marRight w:val="0"/>
              <w:marTop w:val="0"/>
              <w:marBottom w:val="0"/>
              <w:divBdr>
                <w:top w:val="none" w:sz="0" w:space="0" w:color="auto"/>
                <w:left w:val="none" w:sz="0" w:space="0" w:color="auto"/>
                <w:bottom w:val="none" w:sz="0" w:space="0" w:color="auto"/>
                <w:right w:val="none" w:sz="0" w:space="0" w:color="auto"/>
              </w:divBdr>
              <w:divsChild>
                <w:div w:id="1539122293">
                  <w:marLeft w:val="0"/>
                  <w:marRight w:val="0"/>
                  <w:marTop w:val="0"/>
                  <w:marBottom w:val="0"/>
                  <w:divBdr>
                    <w:top w:val="none" w:sz="0" w:space="0" w:color="auto"/>
                    <w:left w:val="none" w:sz="0" w:space="0" w:color="auto"/>
                    <w:bottom w:val="none" w:sz="0" w:space="0" w:color="auto"/>
                    <w:right w:val="none" w:sz="0" w:space="0" w:color="auto"/>
                  </w:divBdr>
                  <w:divsChild>
                    <w:div w:id="445277096">
                      <w:marLeft w:val="0"/>
                      <w:marRight w:val="0"/>
                      <w:marTop w:val="0"/>
                      <w:marBottom w:val="0"/>
                      <w:divBdr>
                        <w:top w:val="none" w:sz="0" w:space="0" w:color="auto"/>
                        <w:left w:val="none" w:sz="0" w:space="0" w:color="auto"/>
                        <w:bottom w:val="none" w:sz="0" w:space="0" w:color="auto"/>
                        <w:right w:val="none" w:sz="0" w:space="0" w:color="auto"/>
                      </w:divBdr>
                      <w:divsChild>
                        <w:div w:id="825898362">
                          <w:marLeft w:val="0"/>
                          <w:marRight w:val="0"/>
                          <w:marTop w:val="0"/>
                          <w:marBottom w:val="0"/>
                          <w:divBdr>
                            <w:top w:val="none" w:sz="0" w:space="0" w:color="auto"/>
                            <w:left w:val="none" w:sz="0" w:space="0" w:color="auto"/>
                            <w:bottom w:val="none" w:sz="0" w:space="0" w:color="auto"/>
                            <w:right w:val="none" w:sz="0" w:space="0" w:color="auto"/>
                          </w:divBdr>
                          <w:divsChild>
                            <w:div w:id="696738354">
                              <w:marLeft w:val="0"/>
                              <w:marRight w:val="0"/>
                              <w:marTop w:val="0"/>
                              <w:marBottom w:val="0"/>
                              <w:divBdr>
                                <w:top w:val="none" w:sz="0" w:space="0" w:color="auto"/>
                                <w:left w:val="none" w:sz="0" w:space="0" w:color="auto"/>
                                <w:bottom w:val="none" w:sz="0" w:space="0" w:color="auto"/>
                                <w:right w:val="none" w:sz="0" w:space="0" w:color="auto"/>
                              </w:divBdr>
                              <w:divsChild>
                                <w:div w:id="1298879238">
                                  <w:marLeft w:val="0"/>
                                  <w:marRight w:val="0"/>
                                  <w:marTop w:val="0"/>
                                  <w:marBottom w:val="0"/>
                                  <w:divBdr>
                                    <w:top w:val="none" w:sz="0" w:space="0" w:color="auto"/>
                                    <w:left w:val="none" w:sz="0" w:space="0" w:color="auto"/>
                                    <w:bottom w:val="none" w:sz="0" w:space="0" w:color="auto"/>
                                    <w:right w:val="none" w:sz="0" w:space="0" w:color="auto"/>
                                  </w:divBdr>
                                  <w:divsChild>
                                    <w:div w:id="150414390">
                                      <w:marLeft w:val="0"/>
                                      <w:marRight w:val="0"/>
                                      <w:marTop w:val="0"/>
                                      <w:marBottom w:val="0"/>
                                      <w:divBdr>
                                        <w:top w:val="none" w:sz="0" w:space="0" w:color="auto"/>
                                        <w:left w:val="none" w:sz="0" w:space="0" w:color="auto"/>
                                        <w:bottom w:val="none" w:sz="0" w:space="0" w:color="auto"/>
                                        <w:right w:val="none" w:sz="0" w:space="0" w:color="auto"/>
                                      </w:divBdr>
                                      <w:divsChild>
                                        <w:div w:id="196630127">
                                          <w:marLeft w:val="0"/>
                                          <w:marRight w:val="0"/>
                                          <w:marTop w:val="0"/>
                                          <w:marBottom w:val="0"/>
                                          <w:divBdr>
                                            <w:top w:val="none" w:sz="0" w:space="0" w:color="auto"/>
                                            <w:left w:val="none" w:sz="0" w:space="0" w:color="auto"/>
                                            <w:bottom w:val="none" w:sz="0" w:space="0" w:color="auto"/>
                                            <w:right w:val="none" w:sz="0" w:space="0" w:color="auto"/>
                                          </w:divBdr>
                                          <w:divsChild>
                                            <w:div w:id="1013073548">
                                              <w:marLeft w:val="0"/>
                                              <w:marRight w:val="0"/>
                                              <w:marTop w:val="0"/>
                                              <w:marBottom w:val="0"/>
                                              <w:divBdr>
                                                <w:top w:val="none" w:sz="0" w:space="0" w:color="auto"/>
                                                <w:left w:val="none" w:sz="0" w:space="0" w:color="auto"/>
                                                <w:bottom w:val="none" w:sz="0" w:space="0" w:color="auto"/>
                                                <w:right w:val="none" w:sz="0" w:space="0" w:color="auto"/>
                                              </w:divBdr>
                                            </w:div>
                                            <w:div w:id="15271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939306">
      <w:bodyDiv w:val="1"/>
      <w:marLeft w:val="0"/>
      <w:marRight w:val="0"/>
      <w:marTop w:val="0"/>
      <w:marBottom w:val="0"/>
      <w:divBdr>
        <w:top w:val="none" w:sz="0" w:space="0" w:color="auto"/>
        <w:left w:val="none" w:sz="0" w:space="0" w:color="auto"/>
        <w:bottom w:val="none" w:sz="0" w:space="0" w:color="auto"/>
        <w:right w:val="none" w:sz="0" w:space="0" w:color="auto"/>
      </w:divBdr>
    </w:div>
    <w:div w:id="1730572733">
      <w:bodyDiv w:val="1"/>
      <w:marLeft w:val="0"/>
      <w:marRight w:val="0"/>
      <w:marTop w:val="0"/>
      <w:marBottom w:val="0"/>
      <w:divBdr>
        <w:top w:val="none" w:sz="0" w:space="0" w:color="auto"/>
        <w:left w:val="none" w:sz="0" w:space="0" w:color="auto"/>
        <w:bottom w:val="none" w:sz="0" w:space="0" w:color="auto"/>
        <w:right w:val="none" w:sz="0" w:space="0" w:color="auto"/>
      </w:divBdr>
      <w:divsChild>
        <w:div w:id="140050719">
          <w:marLeft w:val="806"/>
          <w:marRight w:val="0"/>
          <w:marTop w:val="0"/>
          <w:marBottom w:val="0"/>
          <w:divBdr>
            <w:top w:val="none" w:sz="0" w:space="0" w:color="auto"/>
            <w:left w:val="none" w:sz="0" w:space="0" w:color="auto"/>
            <w:bottom w:val="none" w:sz="0" w:space="0" w:color="auto"/>
            <w:right w:val="none" w:sz="0" w:space="0" w:color="auto"/>
          </w:divBdr>
        </w:div>
        <w:div w:id="146435172">
          <w:marLeft w:val="806"/>
          <w:marRight w:val="0"/>
          <w:marTop w:val="0"/>
          <w:marBottom w:val="0"/>
          <w:divBdr>
            <w:top w:val="none" w:sz="0" w:space="0" w:color="auto"/>
            <w:left w:val="none" w:sz="0" w:space="0" w:color="auto"/>
            <w:bottom w:val="none" w:sz="0" w:space="0" w:color="auto"/>
            <w:right w:val="none" w:sz="0" w:space="0" w:color="auto"/>
          </w:divBdr>
        </w:div>
        <w:div w:id="1017852263">
          <w:marLeft w:val="806"/>
          <w:marRight w:val="0"/>
          <w:marTop w:val="0"/>
          <w:marBottom w:val="0"/>
          <w:divBdr>
            <w:top w:val="none" w:sz="0" w:space="0" w:color="auto"/>
            <w:left w:val="none" w:sz="0" w:space="0" w:color="auto"/>
            <w:bottom w:val="none" w:sz="0" w:space="0" w:color="auto"/>
            <w:right w:val="none" w:sz="0" w:space="0" w:color="auto"/>
          </w:divBdr>
        </w:div>
        <w:div w:id="1025326959">
          <w:marLeft w:val="806"/>
          <w:marRight w:val="0"/>
          <w:marTop w:val="0"/>
          <w:marBottom w:val="0"/>
          <w:divBdr>
            <w:top w:val="none" w:sz="0" w:space="0" w:color="auto"/>
            <w:left w:val="none" w:sz="0" w:space="0" w:color="auto"/>
            <w:bottom w:val="none" w:sz="0" w:space="0" w:color="auto"/>
            <w:right w:val="none" w:sz="0" w:space="0" w:color="auto"/>
          </w:divBdr>
        </w:div>
        <w:div w:id="1319578207">
          <w:marLeft w:val="806"/>
          <w:marRight w:val="0"/>
          <w:marTop w:val="0"/>
          <w:marBottom w:val="0"/>
          <w:divBdr>
            <w:top w:val="none" w:sz="0" w:space="0" w:color="auto"/>
            <w:left w:val="none" w:sz="0" w:space="0" w:color="auto"/>
            <w:bottom w:val="none" w:sz="0" w:space="0" w:color="auto"/>
            <w:right w:val="none" w:sz="0" w:space="0" w:color="auto"/>
          </w:divBdr>
        </w:div>
        <w:div w:id="1582448518">
          <w:marLeft w:val="806"/>
          <w:marRight w:val="0"/>
          <w:marTop w:val="0"/>
          <w:marBottom w:val="0"/>
          <w:divBdr>
            <w:top w:val="none" w:sz="0" w:space="0" w:color="auto"/>
            <w:left w:val="none" w:sz="0" w:space="0" w:color="auto"/>
            <w:bottom w:val="none" w:sz="0" w:space="0" w:color="auto"/>
            <w:right w:val="none" w:sz="0" w:space="0" w:color="auto"/>
          </w:divBdr>
        </w:div>
      </w:divsChild>
    </w:div>
    <w:div w:id="1897817169">
      <w:bodyDiv w:val="1"/>
      <w:marLeft w:val="0"/>
      <w:marRight w:val="0"/>
      <w:marTop w:val="0"/>
      <w:marBottom w:val="0"/>
      <w:divBdr>
        <w:top w:val="none" w:sz="0" w:space="0" w:color="auto"/>
        <w:left w:val="none" w:sz="0" w:space="0" w:color="auto"/>
        <w:bottom w:val="none" w:sz="0" w:space="0" w:color="auto"/>
        <w:right w:val="none" w:sz="0" w:space="0" w:color="auto"/>
      </w:divBdr>
      <w:divsChild>
        <w:div w:id="1064645929">
          <w:marLeft w:val="277"/>
          <w:marRight w:val="0"/>
          <w:marTop w:val="0"/>
          <w:marBottom w:val="0"/>
          <w:divBdr>
            <w:top w:val="none" w:sz="0" w:space="0" w:color="auto"/>
            <w:left w:val="none" w:sz="0" w:space="0" w:color="auto"/>
            <w:bottom w:val="none" w:sz="0" w:space="0" w:color="auto"/>
            <w:right w:val="none" w:sz="0" w:space="0" w:color="auto"/>
          </w:divBdr>
        </w:div>
      </w:divsChild>
    </w:div>
    <w:div w:id="1922136586">
      <w:bodyDiv w:val="1"/>
      <w:marLeft w:val="0"/>
      <w:marRight w:val="0"/>
      <w:marTop w:val="0"/>
      <w:marBottom w:val="0"/>
      <w:divBdr>
        <w:top w:val="none" w:sz="0" w:space="0" w:color="auto"/>
        <w:left w:val="none" w:sz="0" w:space="0" w:color="auto"/>
        <w:bottom w:val="none" w:sz="0" w:space="0" w:color="auto"/>
        <w:right w:val="none" w:sz="0" w:space="0" w:color="auto"/>
      </w:divBdr>
      <w:divsChild>
        <w:div w:id="72314331">
          <w:marLeft w:val="720"/>
          <w:marRight w:val="0"/>
          <w:marTop w:val="0"/>
          <w:marBottom w:val="0"/>
          <w:divBdr>
            <w:top w:val="none" w:sz="0" w:space="0" w:color="auto"/>
            <w:left w:val="none" w:sz="0" w:space="0" w:color="auto"/>
            <w:bottom w:val="none" w:sz="0" w:space="0" w:color="auto"/>
            <w:right w:val="none" w:sz="0" w:space="0" w:color="auto"/>
          </w:divBdr>
        </w:div>
        <w:div w:id="170799270">
          <w:marLeft w:val="720"/>
          <w:marRight w:val="0"/>
          <w:marTop w:val="0"/>
          <w:marBottom w:val="0"/>
          <w:divBdr>
            <w:top w:val="none" w:sz="0" w:space="0" w:color="auto"/>
            <w:left w:val="none" w:sz="0" w:space="0" w:color="auto"/>
            <w:bottom w:val="none" w:sz="0" w:space="0" w:color="auto"/>
            <w:right w:val="none" w:sz="0" w:space="0" w:color="auto"/>
          </w:divBdr>
        </w:div>
        <w:div w:id="677543769">
          <w:marLeft w:val="720"/>
          <w:marRight w:val="0"/>
          <w:marTop w:val="0"/>
          <w:marBottom w:val="0"/>
          <w:divBdr>
            <w:top w:val="none" w:sz="0" w:space="0" w:color="auto"/>
            <w:left w:val="none" w:sz="0" w:space="0" w:color="auto"/>
            <w:bottom w:val="none" w:sz="0" w:space="0" w:color="auto"/>
            <w:right w:val="none" w:sz="0" w:space="0" w:color="auto"/>
          </w:divBdr>
        </w:div>
        <w:div w:id="722631716">
          <w:marLeft w:val="720"/>
          <w:marRight w:val="0"/>
          <w:marTop w:val="0"/>
          <w:marBottom w:val="0"/>
          <w:divBdr>
            <w:top w:val="none" w:sz="0" w:space="0" w:color="auto"/>
            <w:left w:val="none" w:sz="0" w:space="0" w:color="auto"/>
            <w:bottom w:val="none" w:sz="0" w:space="0" w:color="auto"/>
            <w:right w:val="none" w:sz="0" w:space="0" w:color="auto"/>
          </w:divBdr>
        </w:div>
        <w:div w:id="17515856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D76F0-57C1-4A04-BCD0-428467E2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thien</dc:creator>
  <cp:lastModifiedBy>Administrator</cp:lastModifiedBy>
  <cp:revision>2</cp:revision>
  <cp:lastPrinted>2023-09-14T00:43:00Z</cp:lastPrinted>
  <dcterms:created xsi:type="dcterms:W3CDTF">2024-01-20T04:43:00Z</dcterms:created>
  <dcterms:modified xsi:type="dcterms:W3CDTF">2024-01-20T04:43:00Z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2306ec9d5344510b6448f49a4ca03f9d292ca9168b0b86209ba8597e15298869</vt:lpwstr>
  </property>
</Properties>
</file>