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E2" w:rsidRPr="00E860F5" w:rsidRDefault="00090DE2" w:rsidP="00E860F5">
      <w:pPr>
        <w:pStyle w:val="Heading3"/>
      </w:pPr>
      <w:r w:rsidRPr="00E860F5">
        <w:t>TỔ CHỨC CÔNG</w:t>
      </w:r>
      <w:r w:rsidR="00D9240E">
        <w:t xml:space="preserve"> TÁC KẾ TOÁN CHI PHÍ SẢN XUẤT</w:t>
      </w:r>
      <w:r w:rsidRPr="00E860F5">
        <w:t xml:space="preserve"> GIÁ THÀNH SẢN PHẨM VÀ NHỮNG ĐIỀU CẦN LƯU Ý KHI TRIỂN KHAI Ở CÁC DOANH NGHIỆP</w:t>
      </w:r>
    </w:p>
    <w:p w:rsidR="00090DE2" w:rsidRPr="00E860F5" w:rsidRDefault="00E860F5" w:rsidP="00B02A8F">
      <w:pPr>
        <w:pStyle w:val="Heading2"/>
      </w:pPr>
      <w:r w:rsidRPr="00E860F5">
        <w:tab/>
      </w:r>
      <w:r w:rsidR="00FA43C6" w:rsidRPr="00E860F5">
        <w:t xml:space="preserve">                                                             </w:t>
      </w:r>
    </w:p>
    <w:p w:rsidR="00B563D7" w:rsidRPr="00E860F5" w:rsidRDefault="00FA43C6" w:rsidP="00E860F5">
      <w:pPr>
        <w:rPr>
          <w:rFonts w:ascii="Times New Roman" w:hAnsi="Times New Roman" w:cs="Times New Roman"/>
          <w:b/>
        </w:rPr>
      </w:pPr>
      <w:r w:rsidRPr="00E860F5">
        <w:rPr>
          <w:rFonts w:ascii="Times New Roman" w:hAnsi="Times New Roman" w:cs="Times New Roman"/>
        </w:rPr>
        <w:t xml:space="preserve">  </w:t>
      </w:r>
      <w:r w:rsidR="00E860F5" w:rsidRPr="00E860F5">
        <w:rPr>
          <w:rFonts w:ascii="Times New Roman" w:hAnsi="Times New Roman" w:cs="Times New Roman"/>
        </w:rPr>
        <w:tab/>
      </w:r>
      <w:r w:rsidR="00E860F5" w:rsidRPr="00E860F5">
        <w:rPr>
          <w:rFonts w:ascii="Times New Roman" w:hAnsi="Times New Roman" w:cs="Times New Roman"/>
        </w:rPr>
        <w:tab/>
      </w:r>
      <w:r w:rsidR="00E860F5" w:rsidRPr="00E860F5">
        <w:rPr>
          <w:rFonts w:ascii="Times New Roman" w:hAnsi="Times New Roman" w:cs="Times New Roman"/>
        </w:rPr>
        <w:tab/>
      </w:r>
      <w:r w:rsidR="00E860F5" w:rsidRPr="00E860F5">
        <w:rPr>
          <w:rFonts w:ascii="Times New Roman" w:hAnsi="Times New Roman" w:cs="Times New Roman"/>
        </w:rPr>
        <w:tab/>
      </w:r>
      <w:r w:rsidR="00E860F5" w:rsidRPr="00E860F5">
        <w:rPr>
          <w:rFonts w:ascii="Times New Roman" w:hAnsi="Times New Roman" w:cs="Times New Roman"/>
        </w:rPr>
        <w:tab/>
      </w:r>
      <w:r w:rsidR="00E860F5" w:rsidRPr="00E860F5">
        <w:rPr>
          <w:rFonts w:ascii="Times New Roman" w:hAnsi="Times New Roman" w:cs="Times New Roman"/>
        </w:rPr>
        <w:tab/>
      </w:r>
      <w:r w:rsidR="00E860F5" w:rsidRPr="00E860F5">
        <w:rPr>
          <w:rFonts w:ascii="Times New Roman" w:hAnsi="Times New Roman" w:cs="Times New Roman"/>
        </w:rPr>
        <w:tab/>
      </w:r>
      <w:r w:rsidR="00E860F5" w:rsidRPr="00E860F5">
        <w:rPr>
          <w:rFonts w:ascii="Times New Roman" w:hAnsi="Times New Roman" w:cs="Times New Roman"/>
        </w:rPr>
        <w:tab/>
      </w:r>
      <w:r w:rsidR="00B563D7" w:rsidRPr="00E860F5">
        <w:rPr>
          <w:rFonts w:ascii="Times New Roman" w:hAnsi="Times New Roman" w:cs="Times New Roman"/>
          <w:b/>
        </w:rPr>
        <w:t>Giảng viên: Nguyễn Thị Kim Hương</w:t>
      </w:r>
    </w:p>
    <w:p w:rsidR="00090DE2" w:rsidRPr="00A41640" w:rsidRDefault="00090DE2" w:rsidP="00B02A8F">
      <w:pPr>
        <w:pStyle w:val="Heading2"/>
      </w:pPr>
    </w:p>
    <w:p w:rsidR="00090DE2" w:rsidRPr="00A41640" w:rsidRDefault="00090DE2" w:rsidP="00A41640">
      <w:pPr>
        <w:pStyle w:val="NoSpacing"/>
        <w:spacing w:line="360" w:lineRule="auto"/>
        <w:ind w:firstLine="360"/>
        <w:jc w:val="both"/>
        <w:rPr>
          <w:rFonts w:ascii="Times New Roman" w:hAnsi="Times New Roman" w:cs="Times New Roman"/>
          <w:sz w:val="26"/>
          <w:szCs w:val="26"/>
        </w:rPr>
      </w:pPr>
      <w:r w:rsidRPr="00A41640">
        <w:rPr>
          <w:rFonts w:ascii="Times New Roman" w:hAnsi="Times New Roman" w:cs="Times New Roman"/>
          <w:sz w:val="26"/>
          <w:szCs w:val="26"/>
        </w:rPr>
        <w:t>Chi phí sản xuất và giá thành sản phẩm là một trong những vấn đề quan trọng mà nhà quản lý các doanh nghiệp sản xuất quan tâm. Thông tin về chi phí sản xuất và giá thành sản phẩm sẽ được sử dụng để ra quyết định về giá bán, xác định kết quả kinh doanh và các quyết định hạ giá thành sản phẩm khác. Vì vậy, tổ chức tốt công tác kế toán phần hành này sẽ giúp nhà quản lý đạt được các mục tiêu kinh doanh quan trọng</w:t>
      </w:r>
    </w:p>
    <w:p w:rsidR="00A41640" w:rsidRPr="00A41640" w:rsidRDefault="00A41640" w:rsidP="00A41640">
      <w:pPr>
        <w:pStyle w:val="NoSpacing"/>
        <w:spacing w:line="360" w:lineRule="auto"/>
        <w:jc w:val="both"/>
        <w:rPr>
          <w:rFonts w:ascii="Times New Roman" w:hAnsi="Times New Roman" w:cs="Times New Roman"/>
          <w:b/>
          <w:sz w:val="26"/>
          <w:szCs w:val="26"/>
        </w:rPr>
      </w:pPr>
      <w:r w:rsidRPr="00A41640">
        <w:rPr>
          <w:rFonts w:ascii="Times New Roman" w:hAnsi="Times New Roman" w:cs="Times New Roman"/>
          <w:sz w:val="26"/>
          <w:szCs w:val="26"/>
        </w:rPr>
        <w:t xml:space="preserve">  </w:t>
      </w:r>
      <w:r w:rsidRPr="00A41640">
        <w:rPr>
          <w:rFonts w:ascii="Times New Roman" w:hAnsi="Times New Roman" w:cs="Times New Roman"/>
          <w:b/>
          <w:sz w:val="26"/>
          <w:szCs w:val="26"/>
        </w:rPr>
        <w:t xml:space="preserve">  1. Tổ chức kế toán chi phí sản xuất </w:t>
      </w:r>
    </w:p>
    <w:p w:rsidR="00A41640" w:rsidRPr="00A41640" w:rsidRDefault="00A41640" w:rsidP="00A41640">
      <w:pPr>
        <w:numPr>
          <w:ilvl w:val="1"/>
          <w:numId w:val="3"/>
        </w:numPr>
        <w:spacing w:after="0" w:line="360" w:lineRule="auto"/>
        <w:jc w:val="both"/>
        <w:rPr>
          <w:rFonts w:ascii="Times New Roman" w:hAnsi="Times New Roman" w:cs="Times New Roman"/>
          <w:b/>
          <w:sz w:val="26"/>
          <w:szCs w:val="26"/>
        </w:rPr>
      </w:pPr>
      <w:r w:rsidRPr="00A41640">
        <w:rPr>
          <w:rFonts w:ascii="Times New Roman" w:hAnsi="Times New Roman" w:cs="Times New Roman"/>
          <w:b/>
          <w:sz w:val="26"/>
          <w:szCs w:val="26"/>
        </w:rPr>
        <w:t xml:space="preserve">Tổ chức hệ thống chứng từ hạch toán chi phí sản xuất </w:t>
      </w: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t>Khi hạch toán chi phí cần tổ chức các chứng từ sau:</w:t>
      </w: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t>- Chứng từ phản ánh chi phí lao động: Bảng phân bổ tiền lương và bảo hiểm xã hội.</w:t>
      </w: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t>- Chứng từ phản ánh chi phí vật tư: Bảng phân bổ vật liệu, công cụ dụng cụ, Bảng kê Hoá đơn chứng từ mua vật tư không nhập kho mà đưa vào sử dụng ngay trong sản xuất.</w:t>
      </w: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t>- Chứng từ phản ánh khấu hao TSCĐ: Bảng tính và phân bổ khấu hao.</w:t>
      </w: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t>- Chứng từ phản ánh chi phí dịch vụ mua ngoài: Hoá đơn GTGT hoặc Hoá đơn bán hàng, các chứng từ chi tiền mặt như: phiếu chi, Hoá đơn tiền điện, nước dùng cho sản xuất.</w:t>
      </w: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t>- Chứng từ phản ánh các khoản thuế, phí, lệ phí doanh nghiệp phải nộp, đã nộp.</w:t>
      </w: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t>- Chứng từ phản ánh các khoản chi phí bảo hiểm khác.</w:t>
      </w:r>
    </w:p>
    <w:p w:rsidR="00A41640" w:rsidRPr="00A41640" w:rsidRDefault="00A41640" w:rsidP="00A41640">
      <w:pPr>
        <w:numPr>
          <w:ilvl w:val="1"/>
          <w:numId w:val="3"/>
        </w:numPr>
        <w:spacing w:after="0" w:line="360" w:lineRule="auto"/>
        <w:jc w:val="both"/>
        <w:rPr>
          <w:rFonts w:ascii="Times New Roman" w:hAnsi="Times New Roman" w:cs="Times New Roman"/>
          <w:b/>
          <w:sz w:val="26"/>
          <w:szCs w:val="26"/>
        </w:rPr>
      </w:pPr>
      <w:r w:rsidRPr="00A41640">
        <w:rPr>
          <w:rFonts w:ascii="Times New Roman" w:hAnsi="Times New Roman" w:cs="Times New Roman"/>
          <w:b/>
          <w:sz w:val="26"/>
          <w:szCs w:val="26"/>
        </w:rPr>
        <w:t xml:space="preserve">Tổ chức hạch toán chi tiết chi phí sản xuất </w:t>
      </w: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t xml:space="preserve">* Sổ sách sử dụng </w:t>
      </w: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t>+ Sổ chi phí sản xuất sản phẩm, dịch vụ chi tiết cho các TK 621, 622, 627.</w:t>
      </w: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t>+ Bảng kê nguyên vật liệu sử dụng cho sản xuất, Bảng kê các khoản mua ngoài bằng tiền mặt...</w:t>
      </w:r>
    </w:p>
    <w:tbl>
      <w:tblPr>
        <w:tblW w:w="0" w:type="auto"/>
        <w:tblInd w:w="187" w:type="dxa"/>
        <w:tblLayout w:type="fixed"/>
        <w:tblCellMar>
          <w:left w:w="0" w:type="dxa"/>
          <w:right w:w="0" w:type="dxa"/>
        </w:tblCellMar>
        <w:tblLook w:val="0000"/>
      </w:tblPr>
      <w:tblGrid>
        <w:gridCol w:w="748"/>
        <w:gridCol w:w="561"/>
        <w:gridCol w:w="748"/>
        <w:gridCol w:w="1870"/>
        <w:gridCol w:w="935"/>
        <w:gridCol w:w="748"/>
        <w:gridCol w:w="805"/>
        <w:gridCol w:w="800"/>
        <w:gridCol w:w="1013"/>
        <w:gridCol w:w="935"/>
      </w:tblGrid>
      <w:tr w:rsidR="00A41640" w:rsidRPr="00A41640" w:rsidTr="00A2634D">
        <w:tblPrEx>
          <w:tblCellMar>
            <w:top w:w="0" w:type="dxa"/>
            <w:left w:w="0" w:type="dxa"/>
            <w:bottom w:w="0" w:type="dxa"/>
            <w:right w:w="0" w:type="dxa"/>
          </w:tblCellMar>
        </w:tblPrEx>
        <w:trPr>
          <w:trHeight w:val="375"/>
        </w:trPr>
        <w:tc>
          <w:tcPr>
            <w:tcW w:w="9163" w:type="dxa"/>
            <w:gridSpan w:val="10"/>
            <w:tcBorders>
              <w:top w:val="nil"/>
              <w:left w:val="nil"/>
              <w:bottom w:val="nil"/>
              <w:right w:val="nil"/>
            </w:tcBorders>
            <w:vAlign w:val="bottom"/>
          </w:tcPr>
          <w:p w:rsidR="00A41640" w:rsidRPr="00A41640" w:rsidRDefault="00A41640" w:rsidP="00A41640">
            <w:pPr>
              <w:spacing w:line="360" w:lineRule="auto"/>
              <w:jc w:val="center"/>
              <w:rPr>
                <w:rFonts w:ascii="Times New Roman" w:hAnsi="Times New Roman" w:cs="Times New Roman"/>
                <w:b/>
                <w:sz w:val="26"/>
                <w:szCs w:val="26"/>
              </w:rPr>
            </w:pPr>
            <w:r w:rsidRPr="00A41640">
              <w:rPr>
                <w:rFonts w:ascii="Times New Roman" w:hAnsi="Times New Roman" w:cs="Times New Roman"/>
                <w:b/>
                <w:sz w:val="26"/>
                <w:szCs w:val="26"/>
              </w:rPr>
              <w:t>SỔ CHI PHÍ SẢN XUẤT KINH DOANH</w:t>
            </w:r>
          </w:p>
        </w:tc>
      </w:tr>
      <w:tr w:rsidR="00A41640" w:rsidRPr="00A41640" w:rsidTr="00A2634D">
        <w:tblPrEx>
          <w:tblCellMar>
            <w:top w:w="0" w:type="dxa"/>
            <w:left w:w="0" w:type="dxa"/>
            <w:bottom w:w="0" w:type="dxa"/>
            <w:right w:w="0" w:type="dxa"/>
          </w:tblCellMar>
        </w:tblPrEx>
        <w:trPr>
          <w:trHeight w:val="375"/>
        </w:trPr>
        <w:tc>
          <w:tcPr>
            <w:tcW w:w="9163" w:type="dxa"/>
            <w:gridSpan w:val="10"/>
            <w:tcBorders>
              <w:top w:val="nil"/>
              <w:left w:val="nil"/>
              <w:bottom w:val="nil"/>
              <w:right w:val="nil"/>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lastRenderedPageBreak/>
              <w:t>Tài khoản : 621 hoặc 622 hoặc 627</w:t>
            </w:r>
          </w:p>
        </w:tc>
      </w:tr>
      <w:tr w:rsidR="00A41640" w:rsidRPr="00A41640" w:rsidTr="00A2634D">
        <w:tblPrEx>
          <w:tblCellMar>
            <w:top w:w="0" w:type="dxa"/>
            <w:left w:w="0" w:type="dxa"/>
            <w:bottom w:w="0" w:type="dxa"/>
            <w:right w:w="0" w:type="dxa"/>
          </w:tblCellMar>
        </w:tblPrEx>
        <w:trPr>
          <w:trHeight w:val="375"/>
        </w:trPr>
        <w:tc>
          <w:tcPr>
            <w:tcW w:w="9163" w:type="dxa"/>
            <w:gridSpan w:val="10"/>
            <w:tcBorders>
              <w:top w:val="nil"/>
              <w:left w:val="nil"/>
              <w:bottom w:val="nil"/>
              <w:right w:val="nil"/>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Tên phân xưởng........................ Tên sản phẩm dịch vụ........................</w:t>
            </w:r>
          </w:p>
        </w:tc>
      </w:tr>
      <w:tr w:rsidR="00A41640" w:rsidRPr="00A41640" w:rsidTr="00A2634D">
        <w:tblPrEx>
          <w:tblCellMar>
            <w:top w:w="0" w:type="dxa"/>
            <w:left w:w="0" w:type="dxa"/>
            <w:bottom w:w="0" w:type="dxa"/>
            <w:right w:w="0" w:type="dxa"/>
          </w:tblCellMar>
        </w:tblPrEx>
        <w:trPr>
          <w:trHeight w:val="375"/>
        </w:trPr>
        <w:tc>
          <w:tcPr>
            <w:tcW w:w="748" w:type="dxa"/>
            <w:tcBorders>
              <w:top w:val="single" w:sz="4" w:space="0" w:color="auto"/>
              <w:left w:val="single" w:sz="4" w:space="0" w:color="auto"/>
              <w:bottom w:val="nil"/>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xml:space="preserve">Ngày </w:t>
            </w:r>
          </w:p>
        </w:tc>
        <w:tc>
          <w:tcPr>
            <w:tcW w:w="1309" w:type="dxa"/>
            <w:gridSpan w:val="2"/>
            <w:tcBorders>
              <w:top w:val="single" w:sz="4" w:space="0" w:color="auto"/>
              <w:left w:val="nil"/>
              <w:bottom w:val="single" w:sz="4" w:space="0" w:color="auto"/>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xml:space="preserve">Chứng từ </w:t>
            </w:r>
          </w:p>
        </w:tc>
        <w:tc>
          <w:tcPr>
            <w:tcW w:w="1870" w:type="dxa"/>
            <w:tcBorders>
              <w:top w:val="single" w:sz="4" w:space="0" w:color="auto"/>
              <w:left w:val="nil"/>
              <w:bottom w:val="nil"/>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w:t>
            </w:r>
          </w:p>
        </w:tc>
        <w:tc>
          <w:tcPr>
            <w:tcW w:w="935" w:type="dxa"/>
            <w:tcBorders>
              <w:top w:val="single" w:sz="4" w:space="0" w:color="auto"/>
              <w:left w:val="nil"/>
              <w:bottom w:val="nil"/>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xml:space="preserve">Tài </w:t>
            </w:r>
          </w:p>
        </w:tc>
        <w:tc>
          <w:tcPr>
            <w:tcW w:w="4301" w:type="dxa"/>
            <w:gridSpan w:val="5"/>
            <w:tcBorders>
              <w:top w:val="single" w:sz="4" w:space="0" w:color="auto"/>
              <w:left w:val="nil"/>
              <w:bottom w:val="single" w:sz="4" w:space="0" w:color="auto"/>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Ghi Nợ TK ............</w:t>
            </w:r>
          </w:p>
        </w:tc>
      </w:tr>
      <w:tr w:rsidR="00A41640" w:rsidRPr="00A41640" w:rsidTr="00A2634D">
        <w:tblPrEx>
          <w:tblCellMar>
            <w:top w:w="0" w:type="dxa"/>
            <w:left w:w="0" w:type="dxa"/>
            <w:bottom w:w="0" w:type="dxa"/>
            <w:right w:w="0" w:type="dxa"/>
          </w:tblCellMar>
        </w:tblPrEx>
        <w:trPr>
          <w:trHeight w:val="375"/>
        </w:trPr>
        <w:tc>
          <w:tcPr>
            <w:tcW w:w="748" w:type="dxa"/>
            <w:tcBorders>
              <w:top w:val="nil"/>
              <w:left w:val="single" w:sz="4" w:space="0" w:color="auto"/>
              <w:bottom w:val="nil"/>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xml:space="preserve">Tháng </w:t>
            </w:r>
          </w:p>
        </w:tc>
        <w:tc>
          <w:tcPr>
            <w:tcW w:w="561" w:type="dxa"/>
            <w:tcBorders>
              <w:top w:val="nil"/>
              <w:left w:val="nil"/>
              <w:bottom w:val="nil"/>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xml:space="preserve">Số </w:t>
            </w:r>
          </w:p>
        </w:tc>
        <w:tc>
          <w:tcPr>
            <w:tcW w:w="748" w:type="dxa"/>
            <w:tcBorders>
              <w:top w:val="nil"/>
              <w:left w:val="nil"/>
              <w:bottom w:val="nil"/>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xml:space="preserve">Ngày </w:t>
            </w:r>
          </w:p>
        </w:tc>
        <w:tc>
          <w:tcPr>
            <w:tcW w:w="1870" w:type="dxa"/>
            <w:tcBorders>
              <w:top w:val="nil"/>
              <w:left w:val="nil"/>
              <w:bottom w:val="nil"/>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xml:space="preserve">Diễn giải </w:t>
            </w:r>
          </w:p>
        </w:tc>
        <w:tc>
          <w:tcPr>
            <w:tcW w:w="935" w:type="dxa"/>
            <w:tcBorders>
              <w:top w:val="nil"/>
              <w:left w:val="nil"/>
              <w:bottom w:val="nil"/>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xml:space="preserve">khoản </w:t>
            </w:r>
          </w:p>
        </w:tc>
        <w:tc>
          <w:tcPr>
            <w:tcW w:w="748" w:type="dxa"/>
            <w:tcBorders>
              <w:top w:val="nil"/>
              <w:left w:val="nil"/>
              <w:bottom w:val="nil"/>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Tổng</w:t>
            </w:r>
          </w:p>
        </w:tc>
        <w:tc>
          <w:tcPr>
            <w:tcW w:w="3553" w:type="dxa"/>
            <w:gridSpan w:val="4"/>
            <w:tcBorders>
              <w:top w:val="single" w:sz="4" w:space="0" w:color="auto"/>
              <w:left w:val="nil"/>
              <w:bottom w:val="single" w:sz="4" w:space="0" w:color="auto"/>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Chia ra</w:t>
            </w:r>
          </w:p>
        </w:tc>
      </w:tr>
      <w:tr w:rsidR="00A41640" w:rsidRPr="00A41640" w:rsidTr="00A2634D">
        <w:tblPrEx>
          <w:tblCellMar>
            <w:top w:w="0" w:type="dxa"/>
            <w:left w:w="0" w:type="dxa"/>
            <w:bottom w:w="0" w:type="dxa"/>
            <w:right w:w="0" w:type="dxa"/>
          </w:tblCellMar>
        </w:tblPrEx>
        <w:trPr>
          <w:trHeight w:val="375"/>
        </w:trPr>
        <w:tc>
          <w:tcPr>
            <w:tcW w:w="748" w:type="dxa"/>
            <w:tcBorders>
              <w:top w:val="nil"/>
              <w:left w:val="single" w:sz="4" w:space="0" w:color="auto"/>
              <w:bottom w:val="nil"/>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xml:space="preserve">Ghi </w:t>
            </w:r>
          </w:p>
        </w:tc>
        <w:tc>
          <w:tcPr>
            <w:tcW w:w="561" w:type="dxa"/>
            <w:tcBorders>
              <w:top w:val="nil"/>
              <w:left w:val="nil"/>
              <w:bottom w:val="nil"/>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hiệu</w:t>
            </w:r>
          </w:p>
        </w:tc>
        <w:tc>
          <w:tcPr>
            <w:tcW w:w="748" w:type="dxa"/>
            <w:tcBorders>
              <w:top w:val="nil"/>
              <w:left w:val="nil"/>
              <w:bottom w:val="nil"/>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tháng</w:t>
            </w:r>
          </w:p>
        </w:tc>
        <w:tc>
          <w:tcPr>
            <w:tcW w:w="1870" w:type="dxa"/>
            <w:tcBorders>
              <w:top w:val="nil"/>
              <w:left w:val="nil"/>
              <w:bottom w:val="nil"/>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w:t>
            </w:r>
          </w:p>
        </w:tc>
        <w:tc>
          <w:tcPr>
            <w:tcW w:w="935" w:type="dxa"/>
            <w:tcBorders>
              <w:top w:val="nil"/>
              <w:left w:val="nil"/>
              <w:bottom w:val="nil"/>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xml:space="preserve">đối </w:t>
            </w:r>
          </w:p>
        </w:tc>
        <w:tc>
          <w:tcPr>
            <w:tcW w:w="748" w:type="dxa"/>
            <w:tcBorders>
              <w:top w:val="nil"/>
              <w:left w:val="nil"/>
              <w:bottom w:val="nil"/>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xml:space="preserve">số </w:t>
            </w:r>
          </w:p>
        </w:tc>
        <w:tc>
          <w:tcPr>
            <w:tcW w:w="805" w:type="dxa"/>
            <w:tcBorders>
              <w:top w:val="nil"/>
              <w:left w:val="nil"/>
              <w:bottom w:val="nil"/>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w:t>
            </w:r>
          </w:p>
        </w:tc>
        <w:tc>
          <w:tcPr>
            <w:tcW w:w="800" w:type="dxa"/>
            <w:tcBorders>
              <w:top w:val="nil"/>
              <w:left w:val="nil"/>
              <w:bottom w:val="nil"/>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w:t>
            </w:r>
          </w:p>
        </w:tc>
        <w:tc>
          <w:tcPr>
            <w:tcW w:w="1013" w:type="dxa"/>
            <w:tcBorders>
              <w:top w:val="nil"/>
              <w:left w:val="nil"/>
              <w:bottom w:val="nil"/>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w:t>
            </w:r>
          </w:p>
        </w:tc>
        <w:tc>
          <w:tcPr>
            <w:tcW w:w="935" w:type="dxa"/>
            <w:tcBorders>
              <w:top w:val="nil"/>
              <w:left w:val="nil"/>
              <w:bottom w:val="nil"/>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w:t>
            </w:r>
          </w:p>
        </w:tc>
      </w:tr>
      <w:tr w:rsidR="00A41640" w:rsidRPr="00A41640" w:rsidTr="00A2634D">
        <w:tblPrEx>
          <w:tblCellMar>
            <w:top w:w="0" w:type="dxa"/>
            <w:left w:w="0" w:type="dxa"/>
            <w:bottom w:w="0" w:type="dxa"/>
            <w:right w:w="0" w:type="dxa"/>
          </w:tblCellMar>
        </w:tblPrEx>
        <w:trPr>
          <w:trHeight w:val="375"/>
        </w:trPr>
        <w:tc>
          <w:tcPr>
            <w:tcW w:w="748" w:type="dxa"/>
            <w:tcBorders>
              <w:top w:val="nil"/>
              <w:left w:val="single" w:sz="4" w:space="0" w:color="auto"/>
              <w:bottom w:val="single" w:sz="4" w:space="0" w:color="auto"/>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xml:space="preserve">sổ </w:t>
            </w:r>
          </w:p>
        </w:tc>
        <w:tc>
          <w:tcPr>
            <w:tcW w:w="561" w:type="dxa"/>
            <w:tcBorders>
              <w:top w:val="nil"/>
              <w:left w:val="nil"/>
              <w:bottom w:val="single" w:sz="4" w:space="0" w:color="auto"/>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w:t>
            </w:r>
          </w:p>
        </w:tc>
        <w:tc>
          <w:tcPr>
            <w:tcW w:w="748" w:type="dxa"/>
            <w:tcBorders>
              <w:top w:val="nil"/>
              <w:left w:val="nil"/>
              <w:bottom w:val="single" w:sz="4" w:space="0" w:color="auto"/>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w:t>
            </w:r>
          </w:p>
        </w:tc>
        <w:tc>
          <w:tcPr>
            <w:tcW w:w="1870" w:type="dxa"/>
            <w:tcBorders>
              <w:top w:val="nil"/>
              <w:left w:val="nil"/>
              <w:bottom w:val="single" w:sz="4" w:space="0" w:color="auto"/>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w:t>
            </w:r>
          </w:p>
        </w:tc>
        <w:tc>
          <w:tcPr>
            <w:tcW w:w="935" w:type="dxa"/>
            <w:tcBorders>
              <w:top w:val="nil"/>
              <w:left w:val="nil"/>
              <w:bottom w:val="single" w:sz="4" w:space="0" w:color="auto"/>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Ứng</w:t>
            </w:r>
          </w:p>
        </w:tc>
        <w:tc>
          <w:tcPr>
            <w:tcW w:w="748" w:type="dxa"/>
            <w:tcBorders>
              <w:top w:val="nil"/>
              <w:left w:val="nil"/>
              <w:bottom w:val="single" w:sz="4" w:space="0" w:color="auto"/>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xml:space="preserve">tiền </w:t>
            </w:r>
          </w:p>
        </w:tc>
        <w:tc>
          <w:tcPr>
            <w:tcW w:w="805" w:type="dxa"/>
            <w:tcBorders>
              <w:top w:val="nil"/>
              <w:left w:val="nil"/>
              <w:bottom w:val="single" w:sz="4" w:space="0" w:color="auto"/>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w:t>
            </w:r>
          </w:p>
        </w:tc>
        <w:tc>
          <w:tcPr>
            <w:tcW w:w="800" w:type="dxa"/>
            <w:tcBorders>
              <w:top w:val="nil"/>
              <w:left w:val="nil"/>
              <w:bottom w:val="single" w:sz="4" w:space="0" w:color="auto"/>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w:t>
            </w:r>
          </w:p>
        </w:tc>
        <w:tc>
          <w:tcPr>
            <w:tcW w:w="1013" w:type="dxa"/>
            <w:tcBorders>
              <w:top w:val="nil"/>
              <w:left w:val="nil"/>
              <w:bottom w:val="single" w:sz="4" w:space="0" w:color="auto"/>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w:t>
            </w:r>
          </w:p>
        </w:tc>
        <w:tc>
          <w:tcPr>
            <w:tcW w:w="935" w:type="dxa"/>
            <w:tcBorders>
              <w:top w:val="nil"/>
              <w:left w:val="nil"/>
              <w:bottom w:val="single" w:sz="4" w:space="0" w:color="auto"/>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w:t>
            </w:r>
          </w:p>
        </w:tc>
      </w:tr>
      <w:tr w:rsidR="00A41640" w:rsidRPr="00A41640" w:rsidTr="00A2634D">
        <w:tblPrEx>
          <w:tblCellMar>
            <w:top w:w="0" w:type="dxa"/>
            <w:left w:w="0" w:type="dxa"/>
            <w:bottom w:w="0" w:type="dxa"/>
            <w:right w:w="0" w:type="dxa"/>
          </w:tblCellMar>
        </w:tblPrEx>
        <w:trPr>
          <w:trHeight w:val="375"/>
        </w:trPr>
        <w:tc>
          <w:tcPr>
            <w:tcW w:w="748" w:type="dxa"/>
            <w:tcBorders>
              <w:top w:val="nil"/>
              <w:left w:val="single" w:sz="4" w:space="0" w:color="auto"/>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561"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748"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1870" w:type="dxa"/>
            <w:tcBorders>
              <w:top w:val="nil"/>
              <w:left w:val="nil"/>
              <w:bottom w:val="nil"/>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Số dư đầu kỳ</w:t>
            </w:r>
          </w:p>
        </w:tc>
        <w:tc>
          <w:tcPr>
            <w:tcW w:w="935"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748"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805"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800"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1013"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935"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r>
      <w:tr w:rsidR="00A41640" w:rsidRPr="00A41640" w:rsidTr="00A2634D">
        <w:tblPrEx>
          <w:tblCellMar>
            <w:top w:w="0" w:type="dxa"/>
            <w:left w:w="0" w:type="dxa"/>
            <w:bottom w:w="0" w:type="dxa"/>
            <w:right w:w="0" w:type="dxa"/>
          </w:tblCellMar>
        </w:tblPrEx>
        <w:trPr>
          <w:trHeight w:val="375"/>
        </w:trPr>
        <w:tc>
          <w:tcPr>
            <w:tcW w:w="748" w:type="dxa"/>
            <w:tcBorders>
              <w:top w:val="nil"/>
              <w:left w:val="single" w:sz="4" w:space="0" w:color="auto"/>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561"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748"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1870" w:type="dxa"/>
            <w:tcBorders>
              <w:top w:val="nil"/>
              <w:left w:val="nil"/>
              <w:bottom w:val="single" w:sz="4" w:space="0" w:color="auto"/>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w:t>
            </w:r>
          </w:p>
        </w:tc>
        <w:tc>
          <w:tcPr>
            <w:tcW w:w="935" w:type="dxa"/>
            <w:tcBorders>
              <w:top w:val="nil"/>
              <w:left w:val="nil"/>
              <w:bottom w:val="single" w:sz="4" w:space="0" w:color="auto"/>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748" w:type="dxa"/>
            <w:tcBorders>
              <w:top w:val="nil"/>
              <w:left w:val="nil"/>
              <w:bottom w:val="single" w:sz="4" w:space="0" w:color="auto"/>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805" w:type="dxa"/>
            <w:tcBorders>
              <w:top w:val="nil"/>
              <w:left w:val="nil"/>
              <w:bottom w:val="single" w:sz="4" w:space="0" w:color="auto"/>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800" w:type="dxa"/>
            <w:tcBorders>
              <w:top w:val="nil"/>
              <w:left w:val="nil"/>
              <w:bottom w:val="single" w:sz="4" w:space="0" w:color="auto"/>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1013" w:type="dxa"/>
            <w:tcBorders>
              <w:top w:val="nil"/>
              <w:left w:val="nil"/>
              <w:bottom w:val="single" w:sz="4" w:space="0" w:color="auto"/>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935" w:type="dxa"/>
            <w:tcBorders>
              <w:top w:val="nil"/>
              <w:left w:val="nil"/>
              <w:bottom w:val="single" w:sz="4" w:space="0" w:color="auto"/>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r>
      <w:tr w:rsidR="00A41640" w:rsidRPr="00A41640" w:rsidTr="00A2634D">
        <w:tblPrEx>
          <w:tblCellMar>
            <w:top w:w="0" w:type="dxa"/>
            <w:left w:w="0" w:type="dxa"/>
            <w:bottom w:w="0" w:type="dxa"/>
            <w:right w:w="0" w:type="dxa"/>
          </w:tblCellMar>
        </w:tblPrEx>
        <w:trPr>
          <w:trHeight w:val="375"/>
        </w:trPr>
        <w:tc>
          <w:tcPr>
            <w:tcW w:w="748" w:type="dxa"/>
            <w:tcBorders>
              <w:top w:val="nil"/>
              <w:left w:val="single" w:sz="4" w:space="0" w:color="auto"/>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561"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748"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1870" w:type="dxa"/>
            <w:tcBorders>
              <w:top w:val="nil"/>
              <w:left w:val="nil"/>
              <w:bottom w:val="nil"/>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 xml:space="preserve">Cộng số phát sinh </w:t>
            </w:r>
          </w:p>
        </w:tc>
        <w:tc>
          <w:tcPr>
            <w:tcW w:w="935"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748"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805"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800"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1013"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935"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r>
      <w:tr w:rsidR="00A41640" w:rsidRPr="00A41640" w:rsidTr="00A2634D">
        <w:tblPrEx>
          <w:tblCellMar>
            <w:top w:w="0" w:type="dxa"/>
            <w:left w:w="0" w:type="dxa"/>
            <w:bottom w:w="0" w:type="dxa"/>
            <w:right w:w="0" w:type="dxa"/>
          </w:tblCellMar>
        </w:tblPrEx>
        <w:trPr>
          <w:trHeight w:val="375"/>
        </w:trPr>
        <w:tc>
          <w:tcPr>
            <w:tcW w:w="748" w:type="dxa"/>
            <w:tcBorders>
              <w:top w:val="nil"/>
              <w:left w:val="single" w:sz="4" w:space="0" w:color="auto"/>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561"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748"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1870" w:type="dxa"/>
            <w:tcBorders>
              <w:top w:val="nil"/>
              <w:left w:val="nil"/>
              <w:bottom w:val="nil"/>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Ghi Có TK......</w:t>
            </w:r>
          </w:p>
        </w:tc>
        <w:tc>
          <w:tcPr>
            <w:tcW w:w="935"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748"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805"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800"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1013"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935" w:type="dxa"/>
            <w:tcBorders>
              <w:top w:val="nil"/>
              <w:left w:val="nil"/>
              <w:bottom w:val="nil"/>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r>
      <w:tr w:rsidR="00A41640" w:rsidRPr="00A41640" w:rsidTr="00A2634D">
        <w:tblPrEx>
          <w:tblCellMar>
            <w:top w:w="0" w:type="dxa"/>
            <w:left w:w="0" w:type="dxa"/>
            <w:bottom w:w="0" w:type="dxa"/>
            <w:right w:w="0" w:type="dxa"/>
          </w:tblCellMar>
        </w:tblPrEx>
        <w:trPr>
          <w:trHeight w:val="375"/>
        </w:trPr>
        <w:tc>
          <w:tcPr>
            <w:tcW w:w="748" w:type="dxa"/>
            <w:tcBorders>
              <w:top w:val="nil"/>
              <w:left w:val="single" w:sz="4" w:space="0" w:color="auto"/>
              <w:bottom w:val="single" w:sz="4" w:space="0" w:color="auto"/>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561" w:type="dxa"/>
            <w:tcBorders>
              <w:top w:val="nil"/>
              <w:left w:val="nil"/>
              <w:bottom w:val="single" w:sz="4" w:space="0" w:color="auto"/>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748" w:type="dxa"/>
            <w:tcBorders>
              <w:top w:val="nil"/>
              <w:left w:val="nil"/>
              <w:bottom w:val="single" w:sz="4" w:space="0" w:color="auto"/>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1870" w:type="dxa"/>
            <w:tcBorders>
              <w:top w:val="nil"/>
              <w:left w:val="nil"/>
              <w:bottom w:val="single" w:sz="4" w:space="0" w:color="auto"/>
              <w:right w:val="single" w:sz="4" w:space="0" w:color="auto"/>
            </w:tcBorders>
            <w:vAlign w:val="bottom"/>
          </w:tcPr>
          <w:p w:rsidR="00A41640" w:rsidRPr="00A41640" w:rsidRDefault="00A41640" w:rsidP="00A41640">
            <w:pPr>
              <w:spacing w:line="360" w:lineRule="auto"/>
              <w:jc w:val="center"/>
              <w:rPr>
                <w:rFonts w:ascii="Times New Roman" w:hAnsi="Times New Roman" w:cs="Times New Roman"/>
                <w:sz w:val="26"/>
                <w:szCs w:val="26"/>
              </w:rPr>
            </w:pPr>
            <w:r w:rsidRPr="00A41640">
              <w:rPr>
                <w:rFonts w:ascii="Times New Roman" w:hAnsi="Times New Roman" w:cs="Times New Roman"/>
                <w:sz w:val="26"/>
                <w:szCs w:val="26"/>
              </w:rPr>
              <w:t>Số dư cuối kỳ</w:t>
            </w:r>
          </w:p>
        </w:tc>
        <w:tc>
          <w:tcPr>
            <w:tcW w:w="935" w:type="dxa"/>
            <w:tcBorders>
              <w:top w:val="nil"/>
              <w:left w:val="nil"/>
              <w:bottom w:val="single" w:sz="4" w:space="0" w:color="auto"/>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748" w:type="dxa"/>
            <w:tcBorders>
              <w:top w:val="nil"/>
              <w:left w:val="nil"/>
              <w:bottom w:val="single" w:sz="4" w:space="0" w:color="auto"/>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805" w:type="dxa"/>
            <w:tcBorders>
              <w:top w:val="nil"/>
              <w:left w:val="nil"/>
              <w:bottom w:val="single" w:sz="4" w:space="0" w:color="auto"/>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800" w:type="dxa"/>
            <w:tcBorders>
              <w:top w:val="nil"/>
              <w:left w:val="nil"/>
              <w:bottom w:val="single" w:sz="4" w:space="0" w:color="auto"/>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1013" w:type="dxa"/>
            <w:tcBorders>
              <w:top w:val="nil"/>
              <w:left w:val="nil"/>
              <w:bottom w:val="single" w:sz="4" w:space="0" w:color="auto"/>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c>
          <w:tcPr>
            <w:tcW w:w="935" w:type="dxa"/>
            <w:tcBorders>
              <w:top w:val="nil"/>
              <w:left w:val="nil"/>
              <w:bottom w:val="single" w:sz="4" w:space="0" w:color="auto"/>
              <w:right w:val="single" w:sz="4" w:space="0" w:color="auto"/>
            </w:tcBorders>
            <w:vAlign w:val="bottom"/>
          </w:tcPr>
          <w:p w:rsidR="00A41640" w:rsidRPr="00A41640" w:rsidRDefault="00A41640" w:rsidP="00A41640">
            <w:pPr>
              <w:spacing w:line="360" w:lineRule="auto"/>
              <w:rPr>
                <w:rFonts w:ascii="Times New Roman" w:hAnsi="Times New Roman" w:cs="Times New Roman"/>
                <w:sz w:val="26"/>
                <w:szCs w:val="26"/>
              </w:rPr>
            </w:pPr>
            <w:r w:rsidRPr="00A41640">
              <w:rPr>
                <w:rFonts w:ascii="Times New Roman" w:hAnsi="Times New Roman" w:cs="Times New Roman"/>
                <w:sz w:val="26"/>
                <w:szCs w:val="26"/>
              </w:rPr>
              <w:t> </w:t>
            </w:r>
          </w:p>
        </w:tc>
      </w:tr>
    </w:tbl>
    <w:p w:rsidR="00A41640" w:rsidRPr="00A41640" w:rsidRDefault="00A41640" w:rsidP="00A41640">
      <w:pPr>
        <w:spacing w:line="360" w:lineRule="auto"/>
        <w:ind w:left="5040" w:firstLine="720"/>
        <w:jc w:val="both"/>
        <w:rPr>
          <w:rFonts w:ascii="Times New Roman" w:hAnsi="Times New Roman" w:cs="Times New Roman"/>
          <w:sz w:val="26"/>
          <w:szCs w:val="26"/>
        </w:rPr>
      </w:pPr>
      <w:r w:rsidRPr="00A41640">
        <w:rPr>
          <w:rFonts w:ascii="Times New Roman" w:hAnsi="Times New Roman" w:cs="Times New Roman"/>
          <w:sz w:val="26"/>
          <w:szCs w:val="26"/>
        </w:rPr>
        <w:t>Ngày .......tháng ...... năm .......</w:t>
      </w: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t xml:space="preserve">       Người ghi sổ </w:t>
      </w:r>
      <w:r w:rsidRPr="00A41640">
        <w:rPr>
          <w:rFonts w:ascii="Times New Roman" w:hAnsi="Times New Roman" w:cs="Times New Roman"/>
          <w:sz w:val="26"/>
          <w:szCs w:val="26"/>
        </w:rPr>
        <w:tab/>
      </w:r>
      <w:r w:rsidRPr="00A41640">
        <w:rPr>
          <w:rFonts w:ascii="Times New Roman" w:hAnsi="Times New Roman" w:cs="Times New Roman"/>
          <w:sz w:val="26"/>
          <w:szCs w:val="26"/>
        </w:rPr>
        <w:tab/>
      </w:r>
      <w:r w:rsidRPr="00A41640">
        <w:rPr>
          <w:rFonts w:ascii="Times New Roman" w:hAnsi="Times New Roman" w:cs="Times New Roman"/>
          <w:sz w:val="26"/>
          <w:szCs w:val="26"/>
        </w:rPr>
        <w:tab/>
      </w:r>
      <w:r w:rsidRPr="00A41640">
        <w:rPr>
          <w:rFonts w:ascii="Times New Roman" w:hAnsi="Times New Roman" w:cs="Times New Roman"/>
          <w:sz w:val="26"/>
          <w:szCs w:val="26"/>
        </w:rPr>
        <w:tab/>
      </w:r>
      <w:r w:rsidRPr="00A41640">
        <w:rPr>
          <w:rFonts w:ascii="Times New Roman" w:hAnsi="Times New Roman" w:cs="Times New Roman"/>
          <w:sz w:val="26"/>
          <w:szCs w:val="26"/>
        </w:rPr>
        <w:tab/>
      </w:r>
      <w:r w:rsidRPr="00A41640">
        <w:rPr>
          <w:rFonts w:ascii="Times New Roman" w:hAnsi="Times New Roman" w:cs="Times New Roman"/>
          <w:sz w:val="26"/>
          <w:szCs w:val="26"/>
        </w:rPr>
        <w:tab/>
        <w:t xml:space="preserve">Kế toán trưởng </w:t>
      </w:r>
      <w:r w:rsidRPr="00A41640">
        <w:rPr>
          <w:rFonts w:ascii="Times New Roman" w:hAnsi="Times New Roman" w:cs="Times New Roman"/>
          <w:sz w:val="26"/>
          <w:szCs w:val="26"/>
        </w:rPr>
        <w:tab/>
      </w:r>
      <w:r w:rsidRPr="00A41640">
        <w:rPr>
          <w:rFonts w:ascii="Times New Roman" w:hAnsi="Times New Roman" w:cs="Times New Roman"/>
          <w:sz w:val="26"/>
          <w:szCs w:val="26"/>
        </w:rPr>
        <w:tab/>
      </w: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t xml:space="preserve">       (ký, họ tên)</w:t>
      </w:r>
      <w:r w:rsidRPr="00A41640">
        <w:rPr>
          <w:rFonts w:ascii="Times New Roman" w:hAnsi="Times New Roman" w:cs="Times New Roman"/>
          <w:sz w:val="26"/>
          <w:szCs w:val="26"/>
        </w:rPr>
        <w:tab/>
      </w:r>
      <w:r w:rsidRPr="00A41640">
        <w:rPr>
          <w:rFonts w:ascii="Times New Roman" w:hAnsi="Times New Roman" w:cs="Times New Roman"/>
          <w:sz w:val="26"/>
          <w:szCs w:val="26"/>
        </w:rPr>
        <w:tab/>
      </w:r>
      <w:r w:rsidRPr="00A41640">
        <w:rPr>
          <w:rFonts w:ascii="Times New Roman" w:hAnsi="Times New Roman" w:cs="Times New Roman"/>
          <w:sz w:val="26"/>
          <w:szCs w:val="26"/>
        </w:rPr>
        <w:tab/>
      </w:r>
      <w:r w:rsidRPr="00A41640">
        <w:rPr>
          <w:rFonts w:ascii="Times New Roman" w:hAnsi="Times New Roman" w:cs="Times New Roman"/>
          <w:sz w:val="26"/>
          <w:szCs w:val="26"/>
        </w:rPr>
        <w:tab/>
      </w:r>
      <w:r w:rsidRPr="00A41640">
        <w:rPr>
          <w:rFonts w:ascii="Times New Roman" w:hAnsi="Times New Roman" w:cs="Times New Roman"/>
          <w:sz w:val="26"/>
          <w:szCs w:val="26"/>
        </w:rPr>
        <w:tab/>
      </w:r>
      <w:r w:rsidRPr="00A41640">
        <w:rPr>
          <w:rFonts w:ascii="Times New Roman" w:hAnsi="Times New Roman" w:cs="Times New Roman"/>
          <w:sz w:val="26"/>
          <w:szCs w:val="26"/>
        </w:rPr>
        <w:tab/>
      </w:r>
      <w:r w:rsidRPr="00A41640">
        <w:rPr>
          <w:rFonts w:ascii="Times New Roman" w:hAnsi="Times New Roman" w:cs="Times New Roman"/>
          <w:sz w:val="26"/>
          <w:szCs w:val="26"/>
        </w:rPr>
        <w:tab/>
        <w:t xml:space="preserve">  (ký, họ tên)</w:t>
      </w: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t xml:space="preserve">* Phương pháp hạch toán </w:t>
      </w: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t>Từ các chứng từ có liên quan đến chi phí sản xuất phát sinh kế toán hằng ngày hoặc định kỳ ghi vào các sổ chi tiết chi phí sản xuất cuối kỳ (cuối tháng, cuối quý ....) trên cơ sở các sổ chi tiết về chi phí sản xuất, kế toán tiến hành lập Bảng tổng hợp chi tiết chi phí sản xuất cho từng đối tượng phù hợp.</w:t>
      </w:r>
    </w:p>
    <w:p w:rsidR="00A41640" w:rsidRPr="00A41640" w:rsidRDefault="00A41640" w:rsidP="00A41640">
      <w:pPr>
        <w:numPr>
          <w:ilvl w:val="1"/>
          <w:numId w:val="3"/>
        </w:numPr>
        <w:spacing w:after="0" w:line="360" w:lineRule="auto"/>
        <w:jc w:val="both"/>
        <w:rPr>
          <w:rFonts w:ascii="Times New Roman" w:hAnsi="Times New Roman" w:cs="Times New Roman"/>
          <w:sz w:val="26"/>
          <w:szCs w:val="26"/>
        </w:rPr>
      </w:pPr>
      <w:r w:rsidRPr="00A41640">
        <w:rPr>
          <w:rFonts w:ascii="Times New Roman" w:hAnsi="Times New Roman" w:cs="Times New Roman"/>
          <w:sz w:val="26"/>
          <w:szCs w:val="26"/>
        </w:rPr>
        <w:t xml:space="preserve">Tổ chức hạch toán tổng hợp </w:t>
      </w: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t xml:space="preserve">* Sổ sách sử dụng </w:t>
      </w: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t>- Nếu doanh nghiệp áp dụng hình thức Nhật ký - Sổ Cái: thì doanh nghiệp mở Nhật ký sổ Cái theo dõi các cho các TK 621, 622, 627, 154.</w:t>
      </w: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lastRenderedPageBreak/>
        <w:t xml:space="preserve">- Nếu doanh nghiệp áp dụng hình thức Nhật ký chung: thi phần hành kế toán chi phí sản xuất sẽ mở </w:t>
      </w: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t>+ Nhật ký  chung phản ánh tất cả các nghiệp vụ về chi phí phát sinh liên quan đến quá trình sản phẩm sản phẩm, dịch vụ</w:t>
      </w: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t>+ Nhật ký chi tiền ....</w:t>
      </w: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t>+ Sổ Cái các TK : 621, 622, 627</w:t>
      </w: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t>+ Bảng cân đối tài khoản.</w:t>
      </w:r>
    </w:p>
    <w:p w:rsidR="00A41640" w:rsidRPr="00A41640" w:rsidRDefault="00A41640" w:rsidP="00A41640">
      <w:pPr>
        <w:numPr>
          <w:ilvl w:val="0"/>
          <w:numId w:val="2"/>
        </w:numPr>
        <w:spacing w:after="0" w:line="360" w:lineRule="auto"/>
        <w:jc w:val="both"/>
        <w:rPr>
          <w:rFonts w:ascii="Times New Roman" w:hAnsi="Times New Roman" w:cs="Times New Roman"/>
          <w:sz w:val="26"/>
          <w:szCs w:val="26"/>
        </w:rPr>
      </w:pPr>
      <w:r w:rsidRPr="00A41640">
        <w:rPr>
          <w:rFonts w:ascii="Times New Roman" w:hAnsi="Times New Roman" w:cs="Times New Roman"/>
          <w:sz w:val="26"/>
          <w:szCs w:val="26"/>
        </w:rPr>
        <w:t xml:space="preserve">Nếu doanh nghiệp áp dụng hình thức Chứng từ ghi sổ: </w:t>
      </w:r>
    </w:p>
    <w:p w:rsidR="00A41640" w:rsidRPr="00A41640" w:rsidRDefault="00A41640" w:rsidP="00A41640">
      <w:pPr>
        <w:spacing w:line="360" w:lineRule="auto"/>
        <w:ind w:left="374"/>
        <w:jc w:val="both"/>
        <w:rPr>
          <w:rFonts w:ascii="Times New Roman" w:hAnsi="Times New Roman" w:cs="Times New Roman"/>
          <w:sz w:val="26"/>
          <w:szCs w:val="26"/>
        </w:rPr>
      </w:pPr>
      <w:r w:rsidRPr="00A41640">
        <w:rPr>
          <w:rFonts w:ascii="Times New Roman" w:hAnsi="Times New Roman" w:cs="Times New Roman"/>
          <w:sz w:val="26"/>
          <w:szCs w:val="26"/>
        </w:rPr>
        <w:t>+ Các Chứng từ ghi sổ phản ánh các nghiệp vụ về chi phí sản xuất phát sinh.</w:t>
      </w:r>
    </w:p>
    <w:p w:rsidR="00A41640" w:rsidRPr="00A41640" w:rsidRDefault="00A41640" w:rsidP="00A41640">
      <w:pPr>
        <w:spacing w:line="360" w:lineRule="auto"/>
        <w:ind w:left="374"/>
        <w:jc w:val="both"/>
        <w:rPr>
          <w:rFonts w:ascii="Times New Roman" w:hAnsi="Times New Roman" w:cs="Times New Roman"/>
          <w:sz w:val="26"/>
          <w:szCs w:val="26"/>
        </w:rPr>
      </w:pPr>
      <w:r w:rsidRPr="00A41640">
        <w:rPr>
          <w:rFonts w:ascii="Times New Roman" w:hAnsi="Times New Roman" w:cs="Times New Roman"/>
          <w:sz w:val="26"/>
          <w:szCs w:val="26"/>
        </w:rPr>
        <w:t>+ Sổ Đăng ký chứng từ ghi sổ</w:t>
      </w:r>
    </w:p>
    <w:p w:rsidR="00A41640" w:rsidRPr="00A41640" w:rsidRDefault="00A41640" w:rsidP="00A41640">
      <w:pPr>
        <w:spacing w:line="360" w:lineRule="auto"/>
        <w:ind w:left="374"/>
        <w:jc w:val="both"/>
        <w:rPr>
          <w:rFonts w:ascii="Times New Roman" w:hAnsi="Times New Roman" w:cs="Times New Roman"/>
          <w:sz w:val="26"/>
          <w:szCs w:val="26"/>
        </w:rPr>
      </w:pPr>
      <w:r w:rsidRPr="00A41640">
        <w:rPr>
          <w:rFonts w:ascii="Times New Roman" w:hAnsi="Times New Roman" w:cs="Times New Roman"/>
          <w:sz w:val="26"/>
          <w:szCs w:val="26"/>
        </w:rPr>
        <w:t>+ Sổ Cái các TK 621, 622, 627.</w:t>
      </w:r>
    </w:p>
    <w:p w:rsidR="00A41640" w:rsidRPr="00A41640" w:rsidRDefault="00A41640" w:rsidP="00A41640">
      <w:pPr>
        <w:spacing w:line="360" w:lineRule="auto"/>
        <w:ind w:left="374"/>
        <w:jc w:val="both"/>
        <w:rPr>
          <w:rFonts w:ascii="Times New Roman" w:hAnsi="Times New Roman" w:cs="Times New Roman"/>
          <w:sz w:val="26"/>
          <w:szCs w:val="26"/>
        </w:rPr>
      </w:pPr>
      <w:r w:rsidRPr="00A41640">
        <w:rPr>
          <w:rFonts w:ascii="Times New Roman" w:hAnsi="Times New Roman" w:cs="Times New Roman"/>
          <w:sz w:val="26"/>
          <w:szCs w:val="26"/>
        </w:rPr>
        <w:t xml:space="preserve">- Nếu doanh nghiệp áp dụng hình thức Nhật ký chứng từ: </w:t>
      </w:r>
    </w:p>
    <w:p w:rsidR="00A41640" w:rsidRPr="00A41640" w:rsidRDefault="00A41640" w:rsidP="00A41640">
      <w:pPr>
        <w:spacing w:line="360" w:lineRule="auto"/>
        <w:ind w:left="374"/>
        <w:jc w:val="both"/>
        <w:rPr>
          <w:rFonts w:ascii="Times New Roman" w:hAnsi="Times New Roman" w:cs="Times New Roman"/>
          <w:sz w:val="26"/>
          <w:szCs w:val="26"/>
        </w:rPr>
      </w:pPr>
      <w:r w:rsidRPr="00A41640">
        <w:rPr>
          <w:rFonts w:ascii="Times New Roman" w:hAnsi="Times New Roman" w:cs="Times New Roman"/>
          <w:sz w:val="26"/>
          <w:szCs w:val="26"/>
        </w:rPr>
        <w:t>+ Nhật ký chứng từ số 7, NKCT số 1, 2 ..</w:t>
      </w:r>
    </w:p>
    <w:p w:rsidR="00A41640" w:rsidRPr="00A41640" w:rsidRDefault="00A41640" w:rsidP="00A41640">
      <w:pPr>
        <w:spacing w:line="360" w:lineRule="auto"/>
        <w:ind w:left="374"/>
        <w:jc w:val="both"/>
        <w:rPr>
          <w:rFonts w:ascii="Times New Roman" w:hAnsi="Times New Roman" w:cs="Times New Roman"/>
          <w:sz w:val="26"/>
          <w:szCs w:val="26"/>
        </w:rPr>
      </w:pPr>
      <w:r w:rsidRPr="00A41640">
        <w:rPr>
          <w:rFonts w:ascii="Times New Roman" w:hAnsi="Times New Roman" w:cs="Times New Roman"/>
          <w:sz w:val="26"/>
          <w:szCs w:val="26"/>
        </w:rPr>
        <w:t>+ Bảng kê số 4.</w:t>
      </w:r>
    </w:p>
    <w:p w:rsidR="00A41640" w:rsidRPr="00A41640" w:rsidRDefault="00A41640" w:rsidP="00A41640">
      <w:pPr>
        <w:spacing w:line="360" w:lineRule="auto"/>
        <w:ind w:left="374"/>
        <w:jc w:val="both"/>
        <w:rPr>
          <w:rFonts w:ascii="Times New Roman" w:hAnsi="Times New Roman" w:cs="Times New Roman"/>
          <w:sz w:val="26"/>
          <w:szCs w:val="26"/>
        </w:rPr>
      </w:pPr>
      <w:r w:rsidRPr="00A41640">
        <w:rPr>
          <w:rFonts w:ascii="Times New Roman" w:hAnsi="Times New Roman" w:cs="Times New Roman"/>
          <w:sz w:val="26"/>
          <w:szCs w:val="26"/>
        </w:rPr>
        <w:t>+ Sổ Cái các TK 621, 622, 627.</w:t>
      </w:r>
    </w:p>
    <w:p w:rsidR="00A41640" w:rsidRPr="00A41640" w:rsidRDefault="00A41640" w:rsidP="00A41640">
      <w:pPr>
        <w:spacing w:line="360" w:lineRule="auto"/>
        <w:ind w:left="374"/>
        <w:jc w:val="both"/>
        <w:rPr>
          <w:rFonts w:ascii="Times New Roman" w:hAnsi="Times New Roman" w:cs="Times New Roman"/>
          <w:sz w:val="26"/>
          <w:szCs w:val="26"/>
        </w:rPr>
      </w:pPr>
      <w:r w:rsidRPr="00A41640">
        <w:rPr>
          <w:rFonts w:ascii="Times New Roman" w:hAnsi="Times New Roman" w:cs="Times New Roman"/>
          <w:sz w:val="26"/>
          <w:szCs w:val="26"/>
        </w:rPr>
        <w:t xml:space="preserve">* Trình tự hạch toán  </w:t>
      </w: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t>Trình tự hạch toán chi phí sản xuất phụ thuộc vào hình thức sổ kế toán mà doanh nghiệp lựa chọn. Cụ thể:</w:t>
      </w:r>
    </w:p>
    <w:p w:rsidR="00A41640" w:rsidRPr="00A41640" w:rsidRDefault="00A41640" w:rsidP="00A41640">
      <w:pPr>
        <w:numPr>
          <w:ilvl w:val="0"/>
          <w:numId w:val="2"/>
        </w:numPr>
        <w:spacing w:after="0" w:line="360" w:lineRule="auto"/>
        <w:ind w:left="374" w:firstLine="374"/>
        <w:jc w:val="both"/>
        <w:rPr>
          <w:rFonts w:ascii="Times New Roman" w:hAnsi="Times New Roman" w:cs="Times New Roman"/>
          <w:sz w:val="26"/>
          <w:szCs w:val="26"/>
        </w:rPr>
      </w:pPr>
      <w:r w:rsidRPr="00A41640">
        <w:rPr>
          <w:rFonts w:ascii="Times New Roman" w:hAnsi="Times New Roman" w:cs="Times New Roman"/>
          <w:sz w:val="26"/>
          <w:szCs w:val="26"/>
        </w:rPr>
        <w:t>Hình thức Nhật ký - sổ cái:</w:t>
      </w:r>
      <w:r w:rsidRPr="00A41640">
        <w:rPr>
          <w:rFonts w:ascii="Times New Roman" w:hAnsi="Times New Roman" w:cs="Times New Roman"/>
          <w:sz w:val="26"/>
          <w:szCs w:val="26"/>
        </w:rPr>
        <w:pict>
          <v:group id="_x0000_s1429" style="position:absolute;left:0;text-align:left;margin-left:84.15pt;margin-top:23.5pt;width:272pt;height:81pt;z-index:251661312;mso-position-horizontal-relative:text;mso-position-vertical-relative:text" coordorigin="3067,7074" coordsize="5440,1620" o:allowincell="f">
            <v:line id="_x0000_s1430" style="position:absolute" from="3101,7434" to="4036,7434">
              <v:stroke endarrow="block"/>
            </v:line>
            <v:line id="_x0000_s1431" style="position:absolute" from="3067,7794" to="4002,7794">
              <v:stroke dashstyle="1 1" startarrow="block" endarrow="block" endcap="round"/>
            </v:line>
            <v:line id="_x0000_s1432" style="position:absolute" from="3119,8154" to="4054,8154" strokeweight="3pt">
              <v:stroke endarrow="block" linestyle="thinThin"/>
            </v:line>
            <v:shapetype id="_x0000_t202" coordsize="21600,21600" o:spt="202" path="m,l,21600r21600,l21600,xe">
              <v:stroke joinstyle="miter"/>
              <v:path gradientshapeok="t" o:connecttype="rect"/>
            </v:shapetype>
            <v:shape id="_x0000_s1433" type="#_x0000_t202" style="position:absolute;left:4206;top:7074;width:4301;height:1620" filled="f" stroked="f">
              <v:textbox style="mso-next-textbox:#_x0000_s1433">
                <w:txbxContent>
                  <w:p w:rsidR="00A41640" w:rsidRDefault="00A41640" w:rsidP="00B02A8F">
                    <w:pPr>
                      <w:pStyle w:val="Heading2"/>
                    </w:pPr>
                    <w:r>
                      <w:t xml:space="preserve">Ghi hàng ngày </w:t>
                    </w:r>
                  </w:p>
                  <w:p w:rsidR="00A41640" w:rsidRDefault="00A41640" w:rsidP="00A41640">
                    <w:pPr>
                      <w:rPr>
                        <w:sz w:val="26"/>
                        <w:szCs w:val="26"/>
                      </w:rPr>
                    </w:pPr>
                    <w:r>
                      <w:rPr>
                        <w:sz w:val="26"/>
                        <w:szCs w:val="26"/>
                      </w:rPr>
                      <w:t>Đối chiếu, kiểm tra</w:t>
                    </w:r>
                  </w:p>
                  <w:p w:rsidR="00A41640" w:rsidRDefault="00A41640" w:rsidP="00A41640">
                    <w:pPr>
                      <w:rPr>
                        <w:sz w:val="26"/>
                        <w:szCs w:val="26"/>
                      </w:rPr>
                    </w:pPr>
                    <w:r>
                      <w:rPr>
                        <w:sz w:val="26"/>
                        <w:szCs w:val="26"/>
                      </w:rPr>
                      <w:t>Ghi định kỳ, cuối kỳ hoặc cuối quý</w:t>
                    </w:r>
                  </w:p>
                </w:txbxContent>
              </v:textbox>
            </v:shape>
            <w10:wrap type="square"/>
          </v:group>
        </w:pict>
      </w:r>
      <w:r w:rsidRPr="00A41640">
        <w:rPr>
          <w:rFonts w:ascii="Times New Roman" w:hAnsi="Times New Roman" w:cs="Times New Roman"/>
          <w:sz w:val="26"/>
          <w:szCs w:val="26"/>
        </w:rPr>
        <w:t xml:space="preserve"> Ghi chú dùng cho tất cả các sơ đồ hạch toán dưới đây.</w:t>
      </w:r>
    </w:p>
    <w:p w:rsidR="00A41640" w:rsidRPr="00A41640" w:rsidRDefault="00A41640" w:rsidP="00A41640">
      <w:pPr>
        <w:spacing w:line="360" w:lineRule="auto"/>
        <w:ind w:firstLine="374"/>
        <w:jc w:val="both"/>
        <w:rPr>
          <w:rFonts w:ascii="Times New Roman" w:hAnsi="Times New Roman" w:cs="Times New Roman"/>
          <w:sz w:val="26"/>
          <w:szCs w:val="26"/>
        </w:rPr>
      </w:pP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lastRenderedPageBreak/>
        <w:pict>
          <v:group id="_x0000_s1416" style="position:absolute;left:0;text-align:left;margin-left:73.35pt;margin-top:-23.85pt;width:354.55pt;height:241.7pt;z-index:251660288" coordorigin="2523,954" coordsize="7091,4834" o:allowincell="f">
            <v:line id="_x0000_s1417" style="position:absolute" from="8133,1674" to="8133,3474">
              <v:stroke endarrow="block"/>
            </v:line>
            <v:group id="_x0000_s1418" style="position:absolute;left:2523;top:954;width:7091;height:4834" coordorigin="2523,954" coordsize="7091,4834">
              <v:shape id="_x0000_s1419" type="#_x0000_t202" style="position:absolute;left:3645;top:954;width:4862;height:720">
                <v:textbox style="mso-next-textbox:#_x0000_s1419">
                  <w:txbxContent>
                    <w:p w:rsidR="00A41640" w:rsidRDefault="00A41640" w:rsidP="00A41640">
                      <w:pPr>
                        <w:jc w:val="center"/>
                        <w:rPr>
                          <w:sz w:val="26"/>
                          <w:szCs w:val="26"/>
                        </w:rPr>
                      </w:pPr>
                      <w:r>
                        <w:rPr>
                          <w:sz w:val="26"/>
                          <w:szCs w:val="26"/>
                        </w:rPr>
                        <w:t>Chứng từ chi phí sản xuất : NVL....</w:t>
                      </w:r>
                    </w:p>
                  </w:txbxContent>
                </v:textbox>
              </v:shape>
              <v:shape id="_x0000_s1420" type="#_x0000_t202" style="position:absolute;left:2523;top:2754;width:2431;height:946">
                <v:textbox style="mso-next-textbox:#_x0000_s1420">
                  <w:txbxContent>
                    <w:p w:rsidR="00A41640" w:rsidRDefault="00A41640" w:rsidP="00A41640">
                      <w:pPr>
                        <w:jc w:val="center"/>
                        <w:rPr>
                          <w:sz w:val="26"/>
                          <w:szCs w:val="26"/>
                        </w:rPr>
                      </w:pPr>
                      <w:r>
                        <w:rPr>
                          <w:sz w:val="26"/>
                          <w:szCs w:val="26"/>
                        </w:rPr>
                        <w:t>Nhật ký - sổ Cái TK 621, 622, 627</w:t>
                      </w:r>
                    </w:p>
                  </w:txbxContent>
                </v:textbox>
              </v:shape>
              <v:shape id="_x0000_s1421" type="#_x0000_t202" style="position:absolute;left:7385;top:3474;width:2229;height:707">
                <v:textbox style="mso-next-textbox:#_x0000_s1421">
                  <w:txbxContent>
                    <w:p w:rsidR="00A41640" w:rsidRDefault="00A41640" w:rsidP="00A41640">
                      <w:pPr>
                        <w:jc w:val="center"/>
                        <w:rPr>
                          <w:sz w:val="26"/>
                          <w:szCs w:val="26"/>
                        </w:rPr>
                      </w:pPr>
                      <w:r>
                        <w:rPr>
                          <w:sz w:val="26"/>
                          <w:szCs w:val="26"/>
                        </w:rPr>
                        <w:t xml:space="preserve">Sổ chi tiết CPSX </w:t>
                      </w:r>
                    </w:p>
                  </w:txbxContent>
                </v:textbox>
              </v:shape>
              <v:shape id="_x0000_s1422" type="#_x0000_t202" style="position:absolute;left:2727;top:4948;width:2229;height:707">
                <v:textbox style="mso-next-textbox:#_x0000_s1422">
                  <w:txbxContent>
                    <w:p w:rsidR="00A41640" w:rsidRDefault="00A41640" w:rsidP="00A41640">
                      <w:pPr>
                        <w:jc w:val="center"/>
                        <w:rPr>
                          <w:sz w:val="26"/>
                          <w:szCs w:val="26"/>
                        </w:rPr>
                      </w:pPr>
                      <w:r>
                        <w:rPr>
                          <w:sz w:val="26"/>
                          <w:szCs w:val="26"/>
                        </w:rPr>
                        <w:t xml:space="preserve">Báo cáo kế toán. </w:t>
                      </w:r>
                    </w:p>
                  </w:txbxContent>
                </v:textbox>
              </v:shape>
              <v:shape id="_x0000_s1423" type="#_x0000_t202" style="position:absolute;left:7385;top:4554;width:2229;height:1234">
                <v:textbox style="mso-next-textbox:#_x0000_s1423">
                  <w:txbxContent>
                    <w:p w:rsidR="00A41640" w:rsidRDefault="00A41640" w:rsidP="00A41640">
                      <w:pPr>
                        <w:jc w:val="center"/>
                        <w:rPr>
                          <w:sz w:val="26"/>
                          <w:szCs w:val="26"/>
                        </w:rPr>
                      </w:pPr>
                      <w:r>
                        <w:rPr>
                          <w:sz w:val="26"/>
                          <w:szCs w:val="26"/>
                        </w:rPr>
                        <w:t xml:space="preserve">Bảng tổng hợp, chi tiết CPSX </w:t>
                      </w:r>
                    </w:p>
                  </w:txbxContent>
                </v:textbox>
              </v:shape>
              <v:line id="_x0000_s1424" style="position:absolute" from="4019,1674" to="4019,2754">
                <v:stroke endarrow="block"/>
              </v:line>
              <v:line id="_x0000_s1425" style="position:absolute" from="3849,3688" to="3849,4948" strokeweight="3pt">
                <v:stroke endarrow="block" linestyle="thinThin"/>
              </v:line>
              <v:line id="_x0000_s1426" style="position:absolute" from="8133,4194" to="8133,4554" strokeweight="3pt">
                <v:stroke endarrow="block" linestyle="thinThin"/>
              </v:line>
              <v:line id="_x0000_s1427" style="position:absolute;flip:x" from="4954,5311" to="7385,5311" strokeweight="3pt">
                <v:stroke endarrow="block" linestyle="thinThin"/>
              </v:line>
              <v:line id="_x0000_s1428" style="position:absolute" from="4954,3294" to="7385,4698">
                <v:stroke dashstyle="1 1" startarrow="block" endarrow="block" endcap="round"/>
              </v:line>
            </v:group>
            <w10:wrap type="square"/>
          </v:group>
        </w:pict>
      </w:r>
    </w:p>
    <w:p w:rsidR="00A41640" w:rsidRPr="00A41640" w:rsidRDefault="00A41640" w:rsidP="00A41640">
      <w:pPr>
        <w:spacing w:line="360" w:lineRule="auto"/>
        <w:ind w:firstLine="374"/>
        <w:jc w:val="both"/>
        <w:rPr>
          <w:rFonts w:ascii="Times New Roman" w:hAnsi="Times New Roman" w:cs="Times New Roman"/>
          <w:sz w:val="26"/>
          <w:szCs w:val="26"/>
        </w:rPr>
      </w:pPr>
    </w:p>
    <w:p w:rsidR="00A41640" w:rsidRPr="00A41640" w:rsidRDefault="00A41640" w:rsidP="00A41640">
      <w:pPr>
        <w:spacing w:line="360" w:lineRule="auto"/>
        <w:ind w:firstLine="374"/>
        <w:jc w:val="both"/>
        <w:rPr>
          <w:rFonts w:ascii="Times New Roman" w:hAnsi="Times New Roman" w:cs="Times New Roman"/>
          <w:sz w:val="26"/>
          <w:szCs w:val="26"/>
        </w:rPr>
      </w:pPr>
    </w:p>
    <w:p w:rsidR="00A41640" w:rsidRPr="00A41640" w:rsidRDefault="00A41640" w:rsidP="00A41640">
      <w:pPr>
        <w:spacing w:line="360" w:lineRule="auto"/>
        <w:ind w:firstLine="374"/>
        <w:jc w:val="both"/>
        <w:rPr>
          <w:rFonts w:ascii="Times New Roman" w:hAnsi="Times New Roman" w:cs="Times New Roman"/>
          <w:sz w:val="26"/>
          <w:szCs w:val="26"/>
        </w:rPr>
      </w:pPr>
    </w:p>
    <w:p w:rsidR="00A41640" w:rsidRPr="00A41640" w:rsidRDefault="00A41640" w:rsidP="00A41640">
      <w:pPr>
        <w:spacing w:line="360" w:lineRule="auto"/>
        <w:ind w:firstLine="374"/>
        <w:jc w:val="both"/>
        <w:rPr>
          <w:rFonts w:ascii="Times New Roman" w:hAnsi="Times New Roman" w:cs="Times New Roman"/>
          <w:sz w:val="26"/>
          <w:szCs w:val="26"/>
        </w:rPr>
      </w:pPr>
    </w:p>
    <w:p w:rsidR="00A41640" w:rsidRPr="00A41640" w:rsidRDefault="00A41640" w:rsidP="00A41640">
      <w:pPr>
        <w:spacing w:line="360" w:lineRule="auto"/>
        <w:ind w:firstLine="374"/>
        <w:jc w:val="both"/>
        <w:rPr>
          <w:rFonts w:ascii="Times New Roman" w:hAnsi="Times New Roman" w:cs="Times New Roman"/>
          <w:sz w:val="26"/>
          <w:szCs w:val="26"/>
        </w:rPr>
      </w:pPr>
    </w:p>
    <w:p w:rsidR="00A41640" w:rsidRPr="00A41640" w:rsidRDefault="00A41640" w:rsidP="00A41640">
      <w:pPr>
        <w:spacing w:line="360" w:lineRule="auto"/>
        <w:ind w:firstLine="374"/>
        <w:jc w:val="both"/>
        <w:rPr>
          <w:rFonts w:ascii="Times New Roman" w:hAnsi="Times New Roman" w:cs="Times New Roman"/>
          <w:sz w:val="26"/>
          <w:szCs w:val="26"/>
        </w:rPr>
      </w:pPr>
    </w:p>
    <w:p w:rsidR="00A41640" w:rsidRPr="00A41640" w:rsidRDefault="00A41640" w:rsidP="00A41640">
      <w:pPr>
        <w:spacing w:line="360" w:lineRule="auto"/>
        <w:ind w:firstLine="374"/>
        <w:jc w:val="both"/>
        <w:rPr>
          <w:rFonts w:ascii="Times New Roman" w:hAnsi="Times New Roman" w:cs="Times New Roman"/>
          <w:sz w:val="26"/>
          <w:szCs w:val="26"/>
        </w:rPr>
      </w:pP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t xml:space="preserve">- Hình thức Nhật ký chung </w:t>
      </w:r>
    </w:p>
    <w:p w:rsidR="00A41640" w:rsidRPr="00A41640" w:rsidRDefault="00A41640" w:rsidP="00A41640">
      <w:pPr>
        <w:spacing w:line="360" w:lineRule="auto"/>
        <w:jc w:val="both"/>
        <w:rPr>
          <w:rFonts w:ascii="Times New Roman" w:hAnsi="Times New Roman" w:cs="Times New Roman"/>
          <w:sz w:val="26"/>
          <w:szCs w:val="26"/>
        </w:rPr>
      </w:pPr>
      <w:r w:rsidRPr="00A41640">
        <w:rPr>
          <w:rFonts w:ascii="Times New Roman" w:hAnsi="Times New Roman" w:cs="Times New Roman"/>
          <w:sz w:val="26"/>
          <w:szCs w:val="26"/>
        </w:rPr>
        <w:pict>
          <v:group id="_x0000_s1477" style="position:absolute;left:0;text-align:left;margin-left:67.05pt;margin-top:12.6pt;width:364.65pt;height:252.8pt;z-index:251664384" coordorigin="2914,2065" coordsize="7293,5056">
            <v:line id="_x0000_s1478" style="position:absolute" from="8387,2785" to="8387,4200">
              <v:stroke endarrow="block"/>
            </v:line>
            <v:group id="_x0000_s1479" style="position:absolute;left:2914;top:2065;width:7293;height:5056" coordorigin="2914,6379" coordsize="7293,5056">
              <v:shape id="_x0000_s1480" type="#_x0000_t202" style="position:absolute;left:3814;top:6379;width:4862;height:720">
                <v:textbox style="mso-next-textbox:#_x0000_s1480">
                  <w:txbxContent>
                    <w:p w:rsidR="00A41640" w:rsidRDefault="00A41640" w:rsidP="00A41640">
                      <w:pPr>
                        <w:jc w:val="center"/>
                        <w:rPr>
                          <w:sz w:val="26"/>
                          <w:szCs w:val="26"/>
                        </w:rPr>
                      </w:pPr>
                      <w:r>
                        <w:rPr>
                          <w:sz w:val="26"/>
                          <w:szCs w:val="26"/>
                        </w:rPr>
                        <w:t xml:space="preserve">Chứng từ về chi phí sản xuất </w:t>
                      </w:r>
                    </w:p>
                  </w:txbxContent>
                </v:textbox>
              </v:shape>
              <v:shape id="_x0000_s1481" type="#_x0000_t202" style="position:absolute;left:3254;top:7485;width:1870;height:540">
                <v:textbox style="mso-next-textbox:#_x0000_s1481">
                  <w:txbxContent>
                    <w:p w:rsidR="00A41640" w:rsidRDefault="00A41640" w:rsidP="00A41640">
                      <w:pPr>
                        <w:jc w:val="center"/>
                        <w:rPr>
                          <w:sz w:val="26"/>
                          <w:szCs w:val="26"/>
                        </w:rPr>
                      </w:pPr>
                      <w:r>
                        <w:rPr>
                          <w:sz w:val="26"/>
                          <w:szCs w:val="26"/>
                        </w:rPr>
                        <w:t>Nhật ký chung</w:t>
                      </w:r>
                    </w:p>
                  </w:txbxContent>
                </v:textbox>
              </v:shape>
              <v:shape id="_x0000_s1482" type="#_x0000_t202" style="position:absolute;left:7417;top:8589;width:2229;height:707">
                <v:textbox style="mso-next-textbox:#_x0000_s1482">
                  <w:txbxContent>
                    <w:p w:rsidR="00A41640" w:rsidRDefault="00A41640" w:rsidP="00A41640">
                      <w:pPr>
                        <w:jc w:val="center"/>
                        <w:rPr>
                          <w:sz w:val="26"/>
                          <w:szCs w:val="26"/>
                        </w:rPr>
                      </w:pPr>
                      <w:r>
                        <w:rPr>
                          <w:sz w:val="26"/>
                          <w:szCs w:val="26"/>
                        </w:rPr>
                        <w:t xml:space="preserve">Sổ chi tiết CPSX </w:t>
                      </w:r>
                    </w:p>
                  </w:txbxContent>
                </v:textbox>
              </v:shape>
              <v:shape id="_x0000_s1483" type="#_x0000_t202" style="position:absolute;left:3116;top:9628;width:2229;height:900">
                <v:textbox style="mso-next-textbox:#_x0000_s1483">
                  <w:txbxContent>
                    <w:p w:rsidR="00A41640" w:rsidRDefault="00A41640" w:rsidP="00A41640">
                      <w:pPr>
                        <w:jc w:val="center"/>
                        <w:rPr>
                          <w:sz w:val="26"/>
                          <w:szCs w:val="26"/>
                        </w:rPr>
                      </w:pPr>
                      <w:r>
                        <w:rPr>
                          <w:sz w:val="26"/>
                          <w:szCs w:val="26"/>
                        </w:rPr>
                        <w:t>Bảng cân đối TK</w:t>
                      </w:r>
                    </w:p>
                  </w:txbxContent>
                </v:textbox>
              </v:shape>
              <v:shape id="_x0000_s1484" type="#_x0000_t202" style="position:absolute;left:7028;top:9690;width:3179;height:879">
                <v:textbox style="mso-next-textbox:#_x0000_s1484">
                  <w:txbxContent>
                    <w:p w:rsidR="00A41640" w:rsidRDefault="00A41640" w:rsidP="00A41640">
                      <w:pPr>
                        <w:jc w:val="center"/>
                        <w:rPr>
                          <w:sz w:val="26"/>
                          <w:szCs w:val="26"/>
                        </w:rPr>
                      </w:pPr>
                      <w:r>
                        <w:rPr>
                          <w:sz w:val="26"/>
                          <w:szCs w:val="26"/>
                        </w:rPr>
                        <w:t xml:space="preserve">Bảng tổng hợp, chi tiết CPSX </w:t>
                      </w:r>
                    </w:p>
                  </w:txbxContent>
                </v:textbox>
              </v:shape>
              <v:line id="_x0000_s1485" style="position:absolute" from="4188,7099" to="4188,7509" strokeweight="3pt">
                <v:stroke endarrow="block" linestyle="thinThin"/>
              </v:line>
              <v:line id="_x0000_s1486" style="position:absolute" from="8643,9309" to="8643,9669" strokeweight="3pt">
                <v:stroke endarrow="block" linestyle="thinThin"/>
              </v:line>
              <v:shape id="_x0000_s1487" type="#_x0000_t202" style="position:absolute;left:2914;top:8358;width:2618;height:912">
                <v:textbox style="mso-next-textbox:#_x0000_s1487">
                  <w:txbxContent>
                    <w:p w:rsidR="00A41640" w:rsidRDefault="00A41640" w:rsidP="00A41640">
                      <w:pPr>
                        <w:jc w:val="center"/>
                        <w:rPr>
                          <w:sz w:val="26"/>
                          <w:szCs w:val="26"/>
                        </w:rPr>
                      </w:pPr>
                      <w:r>
                        <w:rPr>
                          <w:sz w:val="26"/>
                          <w:szCs w:val="26"/>
                        </w:rPr>
                        <w:t>Sổ Cái TK 621, 622, 627, 154...</w:t>
                      </w:r>
                    </w:p>
                  </w:txbxContent>
                </v:textbox>
              </v:shape>
              <v:shape id="_x0000_s1488" type="#_x0000_t202" style="position:absolute;left:4784;top:10929;width:3179;height:506">
                <v:textbox style="mso-next-textbox:#_x0000_s1488">
                  <w:txbxContent>
                    <w:p w:rsidR="00A41640" w:rsidRDefault="00A41640" w:rsidP="00A41640">
                      <w:pPr>
                        <w:jc w:val="center"/>
                        <w:rPr>
                          <w:sz w:val="26"/>
                          <w:szCs w:val="26"/>
                        </w:rPr>
                      </w:pPr>
                      <w:r>
                        <w:rPr>
                          <w:sz w:val="26"/>
                          <w:szCs w:val="26"/>
                        </w:rPr>
                        <w:t xml:space="preserve">Báo cáo kế toán. </w:t>
                      </w:r>
                    </w:p>
                  </w:txbxContent>
                </v:textbox>
              </v:shape>
              <v:line id="_x0000_s1489" style="position:absolute" from="4203,8016" to="4203,8376" strokeweight="3pt">
                <v:stroke endarrow="block" linestyle="thinThin"/>
              </v:line>
              <v:line id="_x0000_s1490" style="position:absolute" from="4233,9268" to="4233,9628" strokeweight="3pt">
                <v:stroke endarrow="block" linestyle="thinThin"/>
              </v:line>
              <v:line id="_x0000_s1491" style="position:absolute" from="5087,10524" to="5087,10934" strokeweight="3pt">
                <v:stroke endarrow="block" linestyle="thinThin"/>
              </v:line>
              <v:line id="_x0000_s1492" style="position:absolute" from="7548,10579" to="7548,10989" strokeweight="3pt">
                <v:stroke endarrow="block" linestyle="thinThin"/>
              </v:line>
            </v:group>
            <v:line id="_x0000_s1493" style="position:absolute" from="5526,4571" to="6999,5421">
              <v:stroke dashstyle="1 1" startarrow="block" endarrow="block" endcap="round"/>
            </v:line>
          </v:group>
        </w:pict>
      </w:r>
    </w:p>
    <w:p w:rsidR="00A41640" w:rsidRPr="00A41640" w:rsidRDefault="00A41640" w:rsidP="00A41640">
      <w:pPr>
        <w:spacing w:line="360" w:lineRule="auto"/>
        <w:jc w:val="both"/>
        <w:rPr>
          <w:rFonts w:ascii="Times New Roman" w:hAnsi="Times New Roman" w:cs="Times New Roman"/>
          <w:sz w:val="26"/>
          <w:szCs w:val="26"/>
        </w:rPr>
      </w:pPr>
    </w:p>
    <w:p w:rsidR="00A41640" w:rsidRPr="00A41640" w:rsidRDefault="00A41640" w:rsidP="00A41640">
      <w:pPr>
        <w:spacing w:line="360" w:lineRule="auto"/>
        <w:ind w:firstLine="374"/>
        <w:jc w:val="both"/>
        <w:rPr>
          <w:rFonts w:ascii="Times New Roman" w:hAnsi="Times New Roman" w:cs="Times New Roman"/>
          <w:sz w:val="26"/>
          <w:szCs w:val="26"/>
        </w:rPr>
      </w:pPr>
    </w:p>
    <w:p w:rsidR="00A41640" w:rsidRPr="00A41640" w:rsidRDefault="00A41640" w:rsidP="00A41640">
      <w:pPr>
        <w:spacing w:line="360" w:lineRule="auto"/>
        <w:ind w:firstLine="374"/>
        <w:jc w:val="both"/>
        <w:rPr>
          <w:rFonts w:ascii="Times New Roman" w:hAnsi="Times New Roman" w:cs="Times New Roman"/>
          <w:sz w:val="26"/>
          <w:szCs w:val="26"/>
        </w:rPr>
      </w:pPr>
    </w:p>
    <w:p w:rsidR="00A41640" w:rsidRPr="00A41640" w:rsidRDefault="00A41640" w:rsidP="00A41640">
      <w:pPr>
        <w:spacing w:line="360" w:lineRule="auto"/>
        <w:ind w:firstLine="374"/>
        <w:jc w:val="both"/>
        <w:rPr>
          <w:rFonts w:ascii="Times New Roman" w:hAnsi="Times New Roman" w:cs="Times New Roman"/>
          <w:sz w:val="26"/>
          <w:szCs w:val="26"/>
        </w:rPr>
      </w:pPr>
    </w:p>
    <w:p w:rsidR="00A41640" w:rsidRPr="00A41640" w:rsidRDefault="00A41640" w:rsidP="00A41640">
      <w:pPr>
        <w:spacing w:line="360" w:lineRule="auto"/>
        <w:ind w:firstLine="374"/>
        <w:jc w:val="both"/>
        <w:rPr>
          <w:rFonts w:ascii="Times New Roman" w:hAnsi="Times New Roman" w:cs="Times New Roman"/>
          <w:sz w:val="26"/>
          <w:szCs w:val="26"/>
        </w:rPr>
      </w:pPr>
    </w:p>
    <w:p w:rsidR="00A41640" w:rsidRPr="00A41640" w:rsidRDefault="00A41640" w:rsidP="00A41640">
      <w:pPr>
        <w:spacing w:line="360" w:lineRule="auto"/>
        <w:ind w:firstLine="374"/>
        <w:jc w:val="both"/>
        <w:rPr>
          <w:rFonts w:ascii="Times New Roman" w:hAnsi="Times New Roman" w:cs="Times New Roman"/>
          <w:sz w:val="26"/>
          <w:szCs w:val="26"/>
        </w:rPr>
      </w:pPr>
    </w:p>
    <w:p w:rsidR="00A41640" w:rsidRPr="00A41640" w:rsidRDefault="00A41640" w:rsidP="00A41640">
      <w:pPr>
        <w:spacing w:line="360" w:lineRule="auto"/>
        <w:ind w:firstLine="374"/>
        <w:jc w:val="both"/>
        <w:rPr>
          <w:rFonts w:ascii="Times New Roman" w:hAnsi="Times New Roman" w:cs="Times New Roman"/>
          <w:sz w:val="26"/>
          <w:szCs w:val="26"/>
        </w:rPr>
      </w:pPr>
    </w:p>
    <w:p w:rsidR="00A41640" w:rsidRPr="00A41640" w:rsidRDefault="00A41640" w:rsidP="00A41640">
      <w:pPr>
        <w:spacing w:line="360" w:lineRule="auto"/>
        <w:ind w:firstLine="374"/>
        <w:jc w:val="both"/>
        <w:rPr>
          <w:rFonts w:ascii="Times New Roman" w:hAnsi="Times New Roman" w:cs="Times New Roman"/>
          <w:sz w:val="26"/>
          <w:szCs w:val="26"/>
        </w:rPr>
      </w:pPr>
    </w:p>
    <w:p w:rsidR="00A41640" w:rsidRPr="00A41640" w:rsidRDefault="00A41640" w:rsidP="00A41640">
      <w:pPr>
        <w:spacing w:line="360" w:lineRule="auto"/>
        <w:ind w:firstLine="374"/>
        <w:jc w:val="both"/>
        <w:rPr>
          <w:rFonts w:ascii="Times New Roman" w:hAnsi="Times New Roman" w:cs="Times New Roman"/>
          <w:sz w:val="26"/>
          <w:szCs w:val="26"/>
        </w:rPr>
      </w:pPr>
    </w:p>
    <w:p w:rsidR="00A41640" w:rsidRPr="00A41640" w:rsidRDefault="00A41640" w:rsidP="00A41640">
      <w:pPr>
        <w:spacing w:line="360" w:lineRule="auto"/>
        <w:ind w:firstLine="374"/>
        <w:jc w:val="both"/>
        <w:rPr>
          <w:rFonts w:ascii="Times New Roman" w:hAnsi="Times New Roman" w:cs="Times New Roman"/>
          <w:sz w:val="26"/>
          <w:szCs w:val="26"/>
        </w:rPr>
      </w:pPr>
    </w:p>
    <w:p w:rsidR="00A41640" w:rsidRPr="00A41640" w:rsidRDefault="00A41640" w:rsidP="00A41640">
      <w:pPr>
        <w:spacing w:line="360" w:lineRule="auto"/>
        <w:ind w:firstLine="374"/>
        <w:jc w:val="both"/>
        <w:rPr>
          <w:rFonts w:ascii="Times New Roman" w:hAnsi="Times New Roman" w:cs="Times New Roman"/>
          <w:sz w:val="26"/>
          <w:szCs w:val="26"/>
        </w:rPr>
      </w:pPr>
    </w:p>
    <w:p w:rsidR="00A41640" w:rsidRPr="00A41640" w:rsidRDefault="00A41640" w:rsidP="00A41640">
      <w:pPr>
        <w:spacing w:line="360" w:lineRule="auto"/>
        <w:ind w:firstLine="374"/>
        <w:jc w:val="both"/>
        <w:rPr>
          <w:rFonts w:ascii="Times New Roman" w:hAnsi="Times New Roman" w:cs="Times New Roman"/>
          <w:sz w:val="26"/>
          <w:szCs w:val="26"/>
        </w:rPr>
      </w:pPr>
    </w:p>
    <w:p w:rsidR="00A41640" w:rsidRPr="00A41640" w:rsidRDefault="00A41640" w:rsidP="00A41640">
      <w:pPr>
        <w:spacing w:line="360" w:lineRule="auto"/>
        <w:ind w:firstLine="374"/>
        <w:jc w:val="both"/>
        <w:rPr>
          <w:rFonts w:ascii="Times New Roman" w:hAnsi="Times New Roman" w:cs="Times New Roman"/>
          <w:sz w:val="26"/>
          <w:szCs w:val="26"/>
        </w:rPr>
      </w:pPr>
    </w:p>
    <w:p w:rsidR="00A41640" w:rsidRPr="00A41640" w:rsidRDefault="00A41640" w:rsidP="00A41640">
      <w:pPr>
        <w:spacing w:line="360" w:lineRule="auto"/>
        <w:ind w:firstLine="374"/>
        <w:jc w:val="both"/>
        <w:rPr>
          <w:rFonts w:ascii="Times New Roman" w:hAnsi="Times New Roman" w:cs="Times New Roman"/>
          <w:sz w:val="26"/>
          <w:szCs w:val="26"/>
        </w:rPr>
      </w:pPr>
      <w:r w:rsidRPr="00A41640">
        <w:rPr>
          <w:rFonts w:ascii="Times New Roman" w:hAnsi="Times New Roman" w:cs="Times New Roman"/>
          <w:sz w:val="26"/>
          <w:szCs w:val="26"/>
        </w:rPr>
        <w:t xml:space="preserve">- Theo hình thức Chứng từ ghi sổ </w:t>
      </w:r>
    </w:p>
    <w:p w:rsidR="00A41640" w:rsidRPr="00A41640" w:rsidRDefault="00A41640" w:rsidP="00A41640">
      <w:pPr>
        <w:spacing w:line="360" w:lineRule="auto"/>
        <w:jc w:val="both"/>
        <w:rPr>
          <w:rFonts w:ascii="Times New Roman" w:hAnsi="Times New Roman" w:cs="Times New Roman"/>
          <w:sz w:val="26"/>
          <w:szCs w:val="26"/>
        </w:rPr>
      </w:pPr>
      <w:r w:rsidRPr="00A41640">
        <w:rPr>
          <w:rFonts w:ascii="Times New Roman" w:hAnsi="Times New Roman" w:cs="Times New Roman"/>
          <w:sz w:val="26"/>
          <w:szCs w:val="26"/>
        </w:rPr>
        <w:pict>
          <v:group id="_x0000_s1434" style="position:absolute;left:0;text-align:left;margin-left:18.7pt;margin-top:9pt;width:428.75pt;height:275.25pt;z-index:251662336" coordorigin="1792,7803" coordsize="8575,5505">
            <v:line id="_x0000_s1435" style="position:absolute" from="8547,8523" to="8547,9966">
              <v:stroke endarrow="block"/>
            </v:line>
            <v:shape id="_x0000_s1436" type="#_x0000_t202" style="position:absolute;left:3974;top:7803;width:4862;height:720">
              <v:textbox style="mso-next-textbox:#_x0000_s1436">
                <w:txbxContent>
                  <w:p w:rsidR="00A41640" w:rsidRDefault="00A41640" w:rsidP="00A41640">
                    <w:pPr>
                      <w:jc w:val="center"/>
                      <w:rPr>
                        <w:sz w:val="26"/>
                        <w:szCs w:val="26"/>
                      </w:rPr>
                    </w:pPr>
                    <w:r>
                      <w:rPr>
                        <w:sz w:val="26"/>
                        <w:szCs w:val="26"/>
                      </w:rPr>
                      <w:t>Chứng từ về CPSX</w:t>
                    </w:r>
                  </w:p>
                </w:txbxContent>
              </v:textbox>
            </v:shape>
            <v:shape id="_x0000_s1437" type="#_x0000_t202" style="position:absolute;left:3414;top:8909;width:2118;height:540">
              <v:textbox style="mso-next-textbox:#_x0000_s1437">
                <w:txbxContent>
                  <w:p w:rsidR="00A41640" w:rsidRDefault="00A41640" w:rsidP="00A41640">
                    <w:pPr>
                      <w:jc w:val="center"/>
                      <w:rPr>
                        <w:sz w:val="26"/>
                        <w:szCs w:val="26"/>
                      </w:rPr>
                    </w:pPr>
                    <w:r>
                      <w:rPr>
                        <w:sz w:val="26"/>
                        <w:szCs w:val="26"/>
                      </w:rPr>
                      <w:t xml:space="preserve">Chứng từ ghi sổ </w:t>
                    </w:r>
                  </w:p>
                </w:txbxContent>
              </v:textbox>
            </v:shape>
            <v:shape id="_x0000_s1438" type="#_x0000_t202" style="position:absolute;left:7577;top:10013;width:2229;height:707">
              <v:textbox style="mso-next-textbox:#_x0000_s1438">
                <w:txbxContent>
                  <w:p w:rsidR="00A41640" w:rsidRDefault="00A41640" w:rsidP="00A41640">
                    <w:pPr>
                      <w:jc w:val="center"/>
                      <w:rPr>
                        <w:sz w:val="26"/>
                        <w:szCs w:val="26"/>
                      </w:rPr>
                    </w:pPr>
                    <w:r>
                      <w:rPr>
                        <w:sz w:val="26"/>
                        <w:szCs w:val="26"/>
                      </w:rPr>
                      <w:t>Sổ chi tiết CPSX</w:t>
                    </w:r>
                  </w:p>
                </w:txbxContent>
              </v:textbox>
            </v:shape>
            <v:shape id="_x0000_s1439" type="#_x0000_t202" style="position:absolute;left:3276;top:11396;width:2229;height:900">
              <v:textbox style="mso-next-textbox:#_x0000_s1439">
                <w:txbxContent>
                  <w:p w:rsidR="00A41640" w:rsidRDefault="00A41640" w:rsidP="00A41640">
                    <w:pPr>
                      <w:jc w:val="center"/>
                      <w:rPr>
                        <w:sz w:val="26"/>
                        <w:szCs w:val="26"/>
                      </w:rPr>
                    </w:pPr>
                    <w:r>
                      <w:rPr>
                        <w:sz w:val="26"/>
                        <w:szCs w:val="26"/>
                      </w:rPr>
                      <w:t>Bảng cân đối TK</w:t>
                    </w:r>
                  </w:p>
                </w:txbxContent>
              </v:textbox>
            </v:shape>
            <v:shape id="_x0000_s1440" type="#_x0000_t202" style="position:absolute;left:7188;top:11413;width:3179;height:879">
              <v:textbox style="mso-next-textbox:#_x0000_s1440">
                <w:txbxContent>
                  <w:p w:rsidR="00A41640" w:rsidRDefault="00A41640" w:rsidP="00A41640">
                    <w:pPr>
                      <w:jc w:val="center"/>
                      <w:rPr>
                        <w:sz w:val="26"/>
                        <w:szCs w:val="26"/>
                      </w:rPr>
                    </w:pPr>
                    <w:r>
                      <w:rPr>
                        <w:sz w:val="26"/>
                        <w:szCs w:val="26"/>
                      </w:rPr>
                      <w:t xml:space="preserve">Bảng tổng hợp, chi tiết CPSX </w:t>
                    </w:r>
                  </w:p>
                </w:txbxContent>
              </v:textbox>
            </v:shape>
            <v:line id="_x0000_s1441" style="position:absolute" from="8803,10733" to="8803,11491" strokeweight="3pt">
              <v:stroke endarrow="block" linestyle="thinThin"/>
            </v:line>
            <v:shape id="_x0000_s1442" type="#_x0000_t202" style="position:absolute;left:1792;top:9956;width:2057;height:912">
              <v:textbox style="mso-next-textbox:#_x0000_s1442">
                <w:txbxContent>
                  <w:p w:rsidR="00A41640" w:rsidRDefault="00A41640" w:rsidP="00A41640">
                    <w:pPr>
                      <w:jc w:val="center"/>
                      <w:rPr>
                        <w:sz w:val="26"/>
                        <w:szCs w:val="26"/>
                      </w:rPr>
                    </w:pPr>
                    <w:r>
                      <w:rPr>
                        <w:sz w:val="26"/>
                        <w:szCs w:val="26"/>
                      </w:rPr>
                      <w:t>Sổ Cái TK 621, 622, 627</w:t>
                    </w:r>
                  </w:p>
                </w:txbxContent>
              </v:textbox>
            </v:shape>
            <v:shape id="_x0000_s1443" type="#_x0000_t202" style="position:absolute;left:4944;top:12802;width:3179;height:506">
              <v:textbox style="mso-next-textbox:#_x0000_s1443">
                <w:txbxContent>
                  <w:p w:rsidR="00A41640" w:rsidRDefault="00A41640" w:rsidP="00A41640">
                    <w:pPr>
                      <w:jc w:val="center"/>
                      <w:rPr>
                        <w:sz w:val="26"/>
                        <w:szCs w:val="26"/>
                      </w:rPr>
                    </w:pPr>
                    <w:r>
                      <w:rPr>
                        <w:sz w:val="26"/>
                        <w:szCs w:val="26"/>
                      </w:rPr>
                      <w:t xml:space="preserve">Báo cáo kế toán. </w:t>
                    </w:r>
                  </w:p>
                </w:txbxContent>
              </v:textbox>
            </v:shape>
            <v:line id="_x0000_s1444" style="position:absolute" from="5247,12262" to="5247,12802" strokeweight="3pt">
              <v:stroke endarrow="block" linestyle="thinThin"/>
            </v:line>
            <v:shape id="_x0000_s1445" type="#_x0000_t202" style="position:absolute;left:4479;top:9986;width:2057;height:912">
              <v:textbox style="mso-next-textbox:#_x0000_s1445">
                <w:txbxContent>
                  <w:p w:rsidR="00A41640" w:rsidRDefault="00A41640" w:rsidP="00A41640">
                    <w:pPr>
                      <w:jc w:val="center"/>
                      <w:rPr>
                        <w:sz w:val="26"/>
                        <w:szCs w:val="26"/>
                      </w:rPr>
                    </w:pPr>
                    <w:r>
                      <w:rPr>
                        <w:sz w:val="26"/>
                        <w:szCs w:val="26"/>
                      </w:rPr>
                      <w:t>Sổ Đăng ký chứng từ ghi sổ</w:t>
                    </w:r>
                  </w:p>
                </w:txbxContent>
              </v:textbox>
            </v:shape>
            <v:line id="_x0000_s1446" style="position:absolute" from="3475,9443" to="3475,9983" strokeweight=".5pt">
              <v:stroke endarrow="block"/>
            </v:line>
            <v:line id="_x0000_s1447" style="position:absolute" from="5158,9460" to="5158,10000" strokeweight=".25pt">
              <v:stroke endarrow="block"/>
            </v:line>
            <v:line id="_x0000_s1448" style="position:absolute" from="7674,12283" to="7674,12823" strokeweight="3pt">
              <v:stroke endarrow="block" linestyle="thinThin"/>
            </v:line>
            <v:line id="_x0000_s1449" style="position:absolute" from="3536,10888" to="3536,11428" strokeweight="3pt">
              <v:stroke endarrow="block" linestyle="thinThin"/>
            </v:line>
            <v:line id="_x0000_s1450" style="position:absolute" from="5104,10875" to="5104,11415" strokeweight=".25pt">
              <v:stroke dashstyle="1 1" startarrow="block" endarrow="block" endcap="round"/>
            </v:line>
            <v:line id="_x0000_s1451" style="position:absolute" from="4410,8526" to="4410,8886">
              <v:stroke endarrow="block"/>
            </v:line>
          </v:group>
        </w:pict>
      </w:r>
    </w:p>
    <w:p w:rsidR="00A41640" w:rsidRPr="00A41640" w:rsidRDefault="00A41640" w:rsidP="00A41640">
      <w:pPr>
        <w:spacing w:line="360" w:lineRule="auto"/>
        <w:jc w:val="both"/>
        <w:rPr>
          <w:rFonts w:ascii="Times New Roman" w:hAnsi="Times New Roman" w:cs="Times New Roman"/>
          <w:sz w:val="26"/>
          <w:szCs w:val="26"/>
        </w:rPr>
      </w:pPr>
    </w:p>
    <w:p w:rsidR="00A41640" w:rsidRPr="00A41640" w:rsidRDefault="00A41640" w:rsidP="00A41640">
      <w:pPr>
        <w:spacing w:line="360" w:lineRule="auto"/>
        <w:jc w:val="both"/>
        <w:rPr>
          <w:rFonts w:ascii="Times New Roman" w:hAnsi="Times New Roman" w:cs="Times New Roman"/>
          <w:sz w:val="26"/>
          <w:szCs w:val="26"/>
        </w:rPr>
      </w:pPr>
    </w:p>
    <w:p w:rsidR="00A41640" w:rsidRPr="00A41640" w:rsidRDefault="00A41640" w:rsidP="00A41640">
      <w:pPr>
        <w:spacing w:line="360" w:lineRule="auto"/>
        <w:jc w:val="both"/>
        <w:rPr>
          <w:rFonts w:ascii="Times New Roman" w:hAnsi="Times New Roman" w:cs="Times New Roman"/>
          <w:sz w:val="26"/>
          <w:szCs w:val="26"/>
        </w:rPr>
      </w:pPr>
    </w:p>
    <w:p w:rsidR="00A41640" w:rsidRPr="00A41640" w:rsidRDefault="00A41640" w:rsidP="00A41640">
      <w:pPr>
        <w:spacing w:line="360" w:lineRule="auto"/>
        <w:jc w:val="both"/>
        <w:rPr>
          <w:rFonts w:ascii="Times New Roman" w:hAnsi="Times New Roman" w:cs="Times New Roman"/>
          <w:sz w:val="26"/>
          <w:szCs w:val="26"/>
        </w:rPr>
      </w:pPr>
    </w:p>
    <w:p w:rsidR="00A41640" w:rsidRPr="00A41640" w:rsidRDefault="00A41640" w:rsidP="00A41640">
      <w:pPr>
        <w:spacing w:line="360" w:lineRule="auto"/>
        <w:jc w:val="both"/>
        <w:rPr>
          <w:rFonts w:ascii="Times New Roman" w:hAnsi="Times New Roman" w:cs="Times New Roman"/>
          <w:sz w:val="26"/>
          <w:szCs w:val="26"/>
        </w:rPr>
      </w:pPr>
    </w:p>
    <w:p w:rsidR="00A41640" w:rsidRPr="00A41640" w:rsidRDefault="00A41640" w:rsidP="00A41640">
      <w:pPr>
        <w:spacing w:line="360" w:lineRule="auto"/>
        <w:jc w:val="both"/>
        <w:rPr>
          <w:rFonts w:ascii="Times New Roman" w:hAnsi="Times New Roman" w:cs="Times New Roman"/>
          <w:sz w:val="26"/>
          <w:szCs w:val="26"/>
        </w:rPr>
      </w:pPr>
    </w:p>
    <w:p w:rsidR="00A41640" w:rsidRPr="00A41640" w:rsidRDefault="00A41640" w:rsidP="00A41640">
      <w:pPr>
        <w:spacing w:line="360" w:lineRule="auto"/>
        <w:jc w:val="both"/>
        <w:rPr>
          <w:rFonts w:ascii="Times New Roman" w:hAnsi="Times New Roman" w:cs="Times New Roman"/>
          <w:sz w:val="26"/>
          <w:szCs w:val="26"/>
        </w:rPr>
      </w:pPr>
    </w:p>
    <w:p w:rsidR="00A41640" w:rsidRPr="00A41640" w:rsidRDefault="00A41640" w:rsidP="00A41640">
      <w:pPr>
        <w:spacing w:line="360" w:lineRule="auto"/>
        <w:jc w:val="both"/>
        <w:rPr>
          <w:rFonts w:ascii="Times New Roman" w:hAnsi="Times New Roman" w:cs="Times New Roman"/>
          <w:sz w:val="26"/>
          <w:szCs w:val="26"/>
        </w:rPr>
      </w:pPr>
    </w:p>
    <w:p w:rsidR="00A41640" w:rsidRDefault="00A41640" w:rsidP="00A41640">
      <w:pPr>
        <w:jc w:val="both"/>
        <w:rPr>
          <w:rFonts w:ascii="Times New Roman" w:hAnsi="Times New Roman" w:cs="Times New Roman"/>
          <w:sz w:val="26"/>
          <w:szCs w:val="26"/>
        </w:rPr>
      </w:pPr>
    </w:p>
    <w:p w:rsidR="00A41640" w:rsidRPr="00A41640" w:rsidRDefault="00A41640" w:rsidP="00A41640">
      <w:pPr>
        <w:jc w:val="both"/>
        <w:rPr>
          <w:rFonts w:ascii="Times New Roman" w:hAnsi="Times New Roman" w:cs="Times New Roman"/>
          <w:sz w:val="26"/>
          <w:szCs w:val="26"/>
        </w:rPr>
      </w:pPr>
      <w:r w:rsidRPr="00A41640">
        <w:rPr>
          <w:rFonts w:ascii="Times New Roman" w:hAnsi="Times New Roman" w:cs="Times New Roman"/>
          <w:sz w:val="26"/>
          <w:szCs w:val="26"/>
        </w:rPr>
        <w:t xml:space="preserve">* Hình thức Nhật ký chứng từ </w:t>
      </w:r>
    </w:p>
    <w:p w:rsidR="00A41640" w:rsidRPr="00A41640" w:rsidRDefault="00A41640" w:rsidP="00A41640">
      <w:pPr>
        <w:jc w:val="both"/>
        <w:rPr>
          <w:rFonts w:ascii="Times New Roman" w:hAnsi="Times New Roman" w:cs="Times New Roman"/>
          <w:sz w:val="26"/>
          <w:szCs w:val="26"/>
        </w:rPr>
      </w:pPr>
      <w:r w:rsidRPr="00A41640">
        <w:rPr>
          <w:rFonts w:ascii="Times New Roman" w:hAnsi="Times New Roman" w:cs="Times New Roman"/>
          <w:sz w:val="26"/>
          <w:szCs w:val="26"/>
        </w:rPr>
        <w:pict>
          <v:group id="_x0000_s1452" style="position:absolute;left:0;text-align:left;margin-left:-9.35pt;margin-top:1.1pt;width:476.85pt;height:325.1pt;z-index:251663360" coordorigin="1231,7558" coordsize="9537,6502" o:allowincell="f">
            <v:shape id="_x0000_s1453" type="#_x0000_t202" style="position:absolute;left:3475;top:13554;width:5049;height:506">
              <v:textbox style="mso-next-textbox:#_x0000_s1453">
                <w:txbxContent>
                  <w:p w:rsidR="00A41640" w:rsidRDefault="00A41640" w:rsidP="00A41640">
                    <w:pPr>
                      <w:jc w:val="center"/>
                      <w:rPr>
                        <w:sz w:val="26"/>
                        <w:szCs w:val="26"/>
                      </w:rPr>
                    </w:pPr>
                    <w:r>
                      <w:rPr>
                        <w:sz w:val="26"/>
                        <w:szCs w:val="26"/>
                      </w:rPr>
                      <w:t xml:space="preserve">Báo cáo kế toán. </w:t>
                    </w:r>
                  </w:p>
                </w:txbxContent>
              </v:textbox>
            </v:shape>
            <v:group id="_x0000_s1454" style="position:absolute;left:1231;top:7558;width:9537;height:5979" coordorigin="1231,7558" coordsize="9537,5979">
              <v:line id="_x0000_s1455" style="position:absolute" from="3849,12817" to="3849,13537" strokeweight="3pt">
                <v:stroke endarrow="block" linestyle="thinThin"/>
              </v:line>
              <v:group id="_x0000_s1456" style="position:absolute;left:1231;top:7558;width:9537;height:5811" coordorigin="1231,7558" coordsize="9537,5811">
                <v:shape id="_x0000_s1457" type="#_x0000_t202" style="position:absolute;left:3440;top:7558;width:4862;height:720">
                  <v:textbox style="mso-next-textbox:#_x0000_s1457">
                    <w:txbxContent>
                      <w:p w:rsidR="00A41640" w:rsidRDefault="00A41640" w:rsidP="00A41640">
                        <w:pPr>
                          <w:jc w:val="center"/>
                          <w:rPr>
                            <w:sz w:val="26"/>
                            <w:szCs w:val="26"/>
                          </w:rPr>
                        </w:pPr>
                        <w:r>
                          <w:rPr>
                            <w:sz w:val="26"/>
                            <w:szCs w:val="26"/>
                          </w:rPr>
                          <w:t>Chứng từ CPSX</w:t>
                        </w:r>
                      </w:p>
                    </w:txbxContent>
                  </v:textbox>
                </v:shape>
                <v:shape id="_x0000_s1458" type="#_x0000_t202" style="position:absolute;left:8150;top:9921;width:2229;height:707">
                  <v:textbox style="mso-next-textbox:#_x0000_s1458">
                    <w:txbxContent>
                      <w:p w:rsidR="00A41640" w:rsidRDefault="00A41640" w:rsidP="00A41640">
                        <w:pPr>
                          <w:jc w:val="center"/>
                          <w:rPr>
                            <w:sz w:val="26"/>
                            <w:szCs w:val="26"/>
                          </w:rPr>
                        </w:pPr>
                        <w:r>
                          <w:rPr>
                            <w:sz w:val="26"/>
                            <w:szCs w:val="26"/>
                          </w:rPr>
                          <w:t xml:space="preserve">Sổ chi tiết CPSX </w:t>
                        </w:r>
                      </w:p>
                    </w:txbxContent>
                  </v:textbox>
                </v:shape>
                <v:shape id="_x0000_s1459" type="#_x0000_t202" style="position:absolute;left:2727;top:11878;width:2229;height:900">
                  <v:textbox style="mso-next-textbox:#_x0000_s1459">
                    <w:txbxContent>
                      <w:p w:rsidR="00A41640" w:rsidRDefault="00A41640" w:rsidP="00A41640">
                        <w:pPr>
                          <w:jc w:val="center"/>
                          <w:rPr>
                            <w:sz w:val="26"/>
                            <w:szCs w:val="26"/>
                          </w:rPr>
                        </w:pPr>
                        <w:r>
                          <w:rPr>
                            <w:sz w:val="26"/>
                            <w:szCs w:val="26"/>
                          </w:rPr>
                          <w:t>Bảng cân đối tài khoản</w:t>
                        </w:r>
                      </w:p>
                      <w:p w:rsidR="00A41640" w:rsidRDefault="00A41640" w:rsidP="00A41640">
                        <w:pPr>
                          <w:jc w:val="center"/>
                          <w:rPr>
                            <w:sz w:val="26"/>
                            <w:szCs w:val="26"/>
                          </w:rPr>
                        </w:pPr>
                        <w:r>
                          <w:rPr>
                            <w:sz w:val="26"/>
                            <w:szCs w:val="26"/>
                          </w:rPr>
                          <w:t xml:space="preserve"> </w:t>
                        </w:r>
                      </w:p>
                    </w:txbxContent>
                  </v:textbox>
                </v:shape>
                <v:shape id="_x0000_s1460" type="#_x0000_t202" style="position:absolute;left:7589;top:11406;width:3179;height:879">
                  <v:textbox style="mso-next-textbox:#_x0000_s1460">
                    <w:txbxContent>
                      <w:p w:rsidR="00A41640" w:rsidRDefault="00A41640" w:rsidP="00A41640">
                        <w:pPr>
                          <w:jc w:val="center"/>
                          <w:rPr>
                            <w:sz w:val="26"/>
                            <w:szCs w:val="26"/>
                          </w:rPr>
                        </w:pPr>
                        <w:r>
                          <w:rPr>
                            <w:sz w:val="26"/>
                            <w:szCs w:val="26"/>
                          </w:rPr>
                          <w:t xml:space="preserve">Bảng tổng hợp, chi tiết CPSX </w:t>
                        </w:r>
                      </w:p>
                    </w:txbxContent>
                  </v:textbox>
                </v:shape>
                <v:line id="_x0000_s1461" style="position:absolute" from="9272,10641" to="9272,11399" strokeweight="3pt">
                  <v:stroke endarrow="block" linestyle="thinThin"/>
                </v:line>
                <v:shape id="_x0000_s1462" type="#_x0000_t202" style="position:absolute;left:1231;top:9356;width:1683;height:912">
                  <v:textbox style="mso-next-textbox:#_x0000_s1462">
                    <w:txbxContent>
                      <w:p w:rsidR="00A41640" w:rsidRDefault="00A41640" w:rsidP="00A41640">
                        <w:pPr>
                          <w:jc w:val="center"/>
                          <w:rPr>
                            <w:sz w:val="26"/>
                            <w:szCs w:val="26"/>
                          </w:rPr>
                        </w:pPr>
                        <w:r>
                          <w:rPr>
                            <w:sz w:val="26"/>
                            <w:szCs w:val="26"/>
                          </w:rPr>
                          <w:t>NKCT số 1, 2, 3...</w:t>
                        </w:r>
                      </w:p>
                    </w:txbxContent>
                  </v:textbox>
                </v:shape>
                <v:shape id="_x0000_s1463" type="#_x0000_t202" style="position:absolute;left:5394;top:8810;width:1683;height:540">
                  <v:textbox style="mso-next-textbox:#_x0000_s1463">
                    <w:txbxContent>
                      <w:p w:rsidR="00A41640" w:rsidRDefault="00A41640" w:rsidP="00A41640">
                        <w:pPr>
                          <w:jc w:val="center"/>
                          <w:rPr>
                            <w:sz w:val="26"/>
                            <w:szCs w:val="26"/>
                          </w:rPr>
                        </w:pPr>
                        <w:r>
                          <w:rPr>
                            <w:sz w:val="26"/>
                            <w:szCs w:val="26"/>
                          </w:rPr>
                          <w:t>BK số 4, ...</w:t>
                        </w:r>
                      </w:p>
                    </w:txbxContent>
                  </v:textbox>
                </v:shape>
                <v:shape id="_x0000_s1464" type="#_x0000_t202" style="position:absolute;left:5378;top:9707;width:1683;height:540">
                  <v:textbox style="mso-next-textbox:#_x0000_s1464">
                    <w:txbxContent>
                      <w:p w:rsidR="00A41640" w:rsidRDefault="00A41640" w:rsidP="00A41640">
                        <w:pPr>
                          <w:jc w:val="center"/>
                          <w:rPr>
                            <w:sz w:val="26"/>
                            <w:szCs w:val="26"/>
                          </w:rPr>
                        </w:pPr>
                        <w:r>
                          <w:rPr>
                            <w:sz w:val="26"/>
                            <w:szCs w:val="26"/>
                          </w:rPr>
                          <w:t>NKCT số 7</w:t>
                        </w:r>
                      </w:p>
                    </w:txbxContent>
                  </v:textbox>
                </v:shape>
                <v:shape id="_x0000_s1465" type="#_x0000_t202" style="position:absolute;left:1605;top:10798;width:4301;height:540">
                  <v:textbox style="mso-next-textbox:#_x0000_s1465">
                    <w:txbxContent>
                      <w:p w:rsidR="00A41640" w:rsidRDefault="00A41640" w:rsidP="00A41640">
                        <w:pPr>
                          <w:jc w:val="center"/>
                          <w:rPr>
                            <w:sz w:val="26"/>
                            <w:szCs w:val="26"/>
                          </w:rPr>
                        </w:pPr>
                        <w:r>
                          <w:rPr>
                            <w:sz w:val="26"/>
                            <w:szCs w:val="26"/>
                          </w:rPr>
                          <w:t xml:space="preserve">Sổ Cái TK 621, 622, 627 </w:t>
                        </w:r>
                      </w:p>
                    </w:txbxContent>
                  </v:textbox>
                </v:shape>
                <v:line id="_x0000_s1466" style="position:absolute" from="5906,8278" to="5906,8458"/>
                <v:line id="_x0000_s1467" style="position:absolute" from="1979,8458" to="9272,8458"/>
                <v:line id="_x0000_s1468" style="position:absolute" from="6220,8463" to="6220,8823">
                  <v:stroke endarrow="block"/>
                </v:line>
                <v:line id="_x0000_s1469" style="position:absolute" from="5943,9356" to="5943,9716" strokeweight="3pt">
                  <v:stroke endarrow="block" linestyle="thinThin"/>
                </v:line>
                <v:line id="_x0000_s1470" style="position:absolute" from="6341,9348" to="6341,9708">
                  <v:stroke endarrow="block"/>
                </v:line>
                <v:line id="_x0000_s1471" style="position:absolute" from="1979,8458" to="1979,9358">
                  <v:stroke endarrow="block"/>
                </v:line>
                <v:line id="_x0000_s1472" style="position:absolute" from="1979,10258" to="1979,10798" strokeweight="3pt">
                  <v:stroke endarrow="block" linestyle="thinThin"/>
                </v:line>
                <v:line id="_x0000_s1473" style="position:absolute" from="5532,10258" to="5532,10798" strokeweight="3pt">
                  <v:stroke endarrow="block" linestyle="thinThin"/>
                </v:line>
                <v:line id="_x0000_s1474" style="position:absolute" from="3910,11347" to="3910,11887" strokeweight="3pt">
                  <v:stroke endarrow="block" linestyle="thinThin"/>
                </v:line>
                <v:line id="_x0000_s1475" style="position:absolute" from="7963,12289" to="7963,13369" strokeweight="3pt">
                  <v:stroke endarrow="block" linestyle="thinThin"/>
                </v:line>
              </v:group>
              <v:line id="_x0000_s1476" style="position:absolute" from="9272,8480" to="9272,9920">
                <v:stroke endarrow="block"/>
              </v:line>
            </v:group>
            <w10:wrap type="square"/>
          </v:group>
        </w:pict>
      </w:r>
    </w:p>
    <w:p w:rsidR="00A41640" w:rsidRPr="00A41640" w:rsidRDefault="00A41640" w:rsidP="00A41640">
      <w:pPr>
        <w:ind w:firstLine="374"/>
        <w:jc w:val="both"/>
        <w:rPr>
          <w:rFonts w:ascii="Times New Roman" w:hAnsi="Times New Roman" w:cs="Times New Roman"/>
          <w:sz w:val="26"/>
          <w:szCs w:val="26"/>
        </w:rPr>
      </w:pPr>
    </w:p>
    <w:p w:rsidR="00A41640" w:rsidRPr="00A41640" w:rsidRDefault="00A41640" w:rsidP="00A41640">
      <w:pPr>
        <w:ind w:firstLine="374"/>
        <w:jc w:val="both"/>
        <w:rPr>
          <w:rFonts w:ascii="Times New Roman" w:hAnsi="Times New Roman" w:cs="Times New Roman"/>
          <w:sz w:val="26"/>
          <w:szCs w:val="26"/>
        </w:rPr>
      </w:pPr>
    </w:p>
    <w:p w:rsidR="00A41640" w:rsidRPr="00A41640" w:rsidRDefault="00A41640" w:rsidP="00A41640">
      <w:pPr>
        <w:ind w:firstLine="374"/>
        <w:jc w:val="both"/>
        <w:rPr>
          <w:rFonts w:ascii="Times New Roman" w:hAnsi="Times New Roman" w:cs="Times New Roman"/>
          <w:sz w:val="26"/>
          <w:szCs w:val="26"/>
        </w:rPr>
      </w:pPr>
    </w:p>
    <w:p w:rsidR="00A41640" w:rsidRPr="00A41640" w:rsidRDefault="00A41640" w:rsidP="00A41640">
      <w:pPr>
        <w:ind w:firstLine="374"/>
        <w:jc w:val="both"/>
        <w:rPr>
          <w:rFonts w:ascii="Times New Roman" w:hAnsi="Times New Roman" w:cs="Times New Roman"/>
          <w:sz w:val="26"/>
          <w:szCs w:val="26"/>
        </w:rPr>
      </w:pPr>
    </w:p>
    <w:p w:rsidR="00A41640" w:rsidRPr="00A41640" w:rsidRDefault="00A41640" w:rsidP="00A41640">
      <w:pPr>
        <w:ind w:firstLine="374"/>
        <w:jc w:val="both"/>
        <w:rPr>
          <w:rFonts w:ascii="Times New Roman" w:hAnsi="Times New Roman" w:cs="Times New Roman"/>
          <w:sz w:val="26"/>
          <w:szCs w:val="26"/>
        </w:rPr>
      </w:pPr>
    </w:p>
    <w:p w:rsidR="00A41640" w:rsidRPr="00A41640" w:rsidRDefault="00A41640" w:rsidP="00A41640">
      <w:pPr>
        <w:ind w:firstLine="374"/>
        <w:jc w:val="both"/>
        <w:rPr>
          <w:rFonts w:ascii="Times New Roman" w:hAnsi="Times New Roman" w:cs="Times New Roman"/>
          <w:sz w:val="26"/>
          <w:szCs w:val="26"/>
        </w:rPr>
      </w:pPr>
    </w:p>
    <w:p w:rsidR="00A41640" w:rsidRPr="00A41640" w:rsidRDefault="00A41640" w:rsidP="00A41640">
      <w:pPr>
        <w:ind w:firstLine="374"/>
        <w:jc w:val="both"/>
        <w:rPr>
          <w:rFonts w:ascii="Times New Roman" w:hAnsi="Times New Roman" w:cs="Times New Roman"/>
          <w:sz w:val="26"/>
          <w:szCs w:val="26"/>
        </w:rPr>
      </w:pPr>
    </w:p>
    <w:p w:rsidR="00A41640" w:rsidRPr="00A41640" w:rsidRDefault="00A41640" w:rsidP="00A41640">
      <w:pPr>
        <w:ind w:firstLine="374"/>
        <w:jc w:val="both"/>
        <w:rPr>
          <w:rFonts w:ascii="Times New Roman" w:hAnsi="Times New Roman" w:cs="Times New Roman"/>
          <w:sz w:val="26"/>
          <w:szCs w:val="26"/>
        </w:rPr>
      </w:pPr>
    </w:p>
    <w:p w:rsidR="00A41640" w:rsidRPr="00A41640" w:rsidRDefault="00A41640" w:rsidP="00A41640">
      <w:pPr>
        <w:ind w:firstLine="374"/>
        <w:jc w:val="both"/>
        <w:rPr>
          <w:rFonts w:ascii="Times New Roman" w:hAnsi="Times New Roman" w:cs="Times New Roman"/>
          <w:sz w:val="26"/>
          <w:szCs w:val="26"/>
        </w:rPr>
      </w:pPr>
    </w:p>
    <w:p w:rsidR="00A41640" w:rsidRPr="00A41640" w:rsidRDefault="00A41640" w:rsidP="00A41640">
      <w:pPr>
        <w:pStyle w:val="ListParagraph"/>
        <w:numPr>
          <w:ilvl w:val="0"/>
          <w:numId w:val="3"/>
        </w:numPr>
        <w:jc w:val="both"/>
        <w:rPr>
          <w:rFonts w:ascii="Times New Roman" w:hAnsi="Times New Roman" w:cs="Times New Roman"/>
          <w:b/>
          <w:bCs/>
          <w:kern w:val="30"/>
          <w:sz w:val="26"/>
          <w:szCs w:val="26"/>
          <w:u w:color="FFFFFF"/>
        </w:rPr>
      </w:pPr>
      <w:r w:rsidRPr="00A41640">
        <w:rPr>
          <w:rFonts w:ascii="Times New Roman" w:hAnsi="Times New Roman" w:cs="Times New Roman"/>
          <w:sz w:val="26"/>
          <w:szCs w:val="26"/>
        </w:rPr>
        <w:lastRenderedPageBreak/>
        <w:t xml:space="preserve">. </w:t>
      </w:r>
      <w:r w:rsidR="00C4587B">
        <w:rPr>
          <w:rFonts w:ascii="Times New Roman" w:hAnsi="Times New Roman" w:cs="Times New Roman"/>
          <w:b/>
          <w:sz w:val="26"/>
          <w:szCs w:val="26"/>
        </w:rPr>
        <w:t xml:space="preserve">Tổ chức kế toán kết quả quá trình sản xuất </w:t>
      </w:r>
    </w:p>
    <w:p w:rsidR="00A41640" w:rsidRDefault="00A41640" w:rsidP="00A41640">
      <w:pPr>
        <w:spacing w:after="0" w:line="240" w:lineRule="auto"/>
        <w:ind w:left="734"/>
        <w:jc w:val="both"/>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2.1.Tổng hợp chi phí sản xuất</w:t>
      </w:r>
    </w:p>
    <w:tbl>
      <w:tblPr>
        <w:tblW w:w="0" w:type="auto"/>
        <w:tblInd w:w="-17" w:type="dxa"/>
        <w:tblLayout w:type="fixed"/>
        <w:tblCellMar>
          <w:left w:w="0" w:type="dxa"/>
          <w:right w:w="0" w:type="dxa"/>
        </w:tblCellMar>
        <w:tblLook w:val="0000"/>
      </w:tblPr>
      <w:tblGrid>
        <w:gridCol w:w="1231"/>
        <w:gridCol w:w="766"/>
        <w:gridCol w:w="540"/>
        <w:gridCol w:w="540"/>
        <w:gridCol w:w="1093"/>
        <w:gridCol w:w="1139"/>
        <w:gridCol w:w="1248"/>
        <w:gridCol w:w="1539"/>
        <w:gridCol w:w="1631"/>
      </w:tblGrid>
      <w:tr w:rsidR="00A41640" w:rsidRPr="00A41640" w:rsidTr="00A2634D">
        <w:tblPrEx>
          <w:tblCellMar>
            <w:top w:w="0" w:type="dxa"/>
            <w:left w:w="0" w:type="dxa"/>
            <w:bottom w:w="0" w:type="dxa"/>
            <w:right w:w="0" w:type="dxa"/>
          </w:tblCellMar>
        </w:tblPrEx>
        <w:trPr>
          <w:trHeight w:val="375"/>
        </w:trPr>
        <w:tc>
          <w:tcPr>
            <w:tcW w:w="9727" w:type="dxa"/>
            <w:gridSpan w:val="9"/>
            <w:tcBorders>
              <w:top w:val="nil"/>
              <w:left w:val="nil"/>
              <w:bottom w:val="nil"/>
              <w:right w:val="nil"/>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BẢNG TỔNG HỢP CHI PHÍ SẢN XUẤT</w:t>
            </w:r>
          </w:p>
        </w:tc>
      </w:tr>
      <w:tr w:rsidR="00A41640" w:rsidRPr="00A41640" w:rsidTr="00A2634D">
        <w:tblPrEx>
          <w:tblCellMar>
            <w:top w:w="0" w:type="dxa"/>
            <w:left w:w="0" w:type="dxa"/>
            <w:bottom w:w="0" w:type="dxa"/>
            <w:right w:w="0" w:type="dxa"/>
          </w:tblCellMar>
        </w:tblPrEx>
        <w:trPr>
          <w:trHeight w:val="375"/>
        </w:trPr>
        <w:tc>
          <w:tcPr>
            <w:tcW w:w="9727" w:type="dxa"/>
            <w:gridSpan w:val="9"/>
            <w:tcBorders>
              <w:top w:val="nil"/>
              <w:left w:val="nil"/>
              <w:bottom w:val="nil"/>
              <w:right w:val="nil"/>
            </w:tcBorders>
            <w:vAlign w:val="bottom"/>
          </w:tcPr>
          <w:p w:rsidR="00A41640" w:rsidRPr="00A41640" w:rsidRDefault="00A41640" w:rsidP="00A2634D">
            <w:pPr>
              <w:jc w:val="cente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Tháng (quý)..... năm ......</w:t>
            </w:r>
          </w:p>
        </w:tc>
      </w:tr>
      <w:tr w:rsidR="00A41640" w:rsidRPr="00A41640" w:rsidTr="00C4587B">
        <w:tblPrEx>
          <w:tblCellMar>
            <w:top w:w="0" w:type="dxa"/>
            <w:left w:w="0" w:type="dxa"/>
            <w:bottom w:w="0" w:type="dxa"/>
            <w:right w:w="0" w:type="dxa"/>
          </w:tblCellMar>
        </w:tblPrEx>
        <w:trPr>
          <w:trHeight w:val="710"/>
        </w:trPr>
        <w:tc>
          <w:tcPr>
            <w:tcW w:w="1231" w:type="dxa"/>
            <w:tcBorders>
              <w:top w:val="single" w:sz="4" w:space="0" w:color="auto"/>
              <w:left w:val="single" w:sz="4" w:space="0" w:color="auto"/>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xml:space="preserve">Khoản mục </w:t>
            </w:r>
          </w:p>
        </w:tc>
        <w:tc>
          <w:tcPr>
            <w:tcW w:w="5326" w:type="dxa"/>
            <w:gridSpan w:val="6"/>
            <w:tcBorders>
              <w:top w:val="single" w:sz="4" w:space="0" w:color="auto"/>
              <w:left w:val="nil"/>
              <w:bottom w:val="single" w:sz="4" w:space="0" w:color="auto"/>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xml:space="preserve">Chi phí nguyên vật liệu trực tiếp </w:t>
            </w:r>
          </w:p>
        </w:tc>
        <w:tc>
          <w:tcPr>
            <w:tcW w:w="1539" w:type="dxa"/>
            <w:tcBorders>
              <w:top w:val="single" w:sz="4" w:space="0" w:color="auto"/>
              <w:left w:val="nil"/>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CP nhân</w:t>
            </w:r>
          </w:p>
        </w:tc>
        <w:tc>
          <w:tcPr>
            <w:tcW w:w="1631" w:type="dxa"/>
            <w:tcBorders>
              <w:top w:val="single" w:sz="4" w:space="0" w:color="auto"/>
              <w:left w:val="nil"/>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xml:space="preserve">CP </w:t>
            </w:r>
          </w:p>
        </w:tc>
      </w:tr>
      <w:tr w:rsidR="00A41640" w:rsidRPr="00A41640" w:rsidTr="00C4587B">
        <w:tblPrEx>
          <w:tblCellMar>
            <w:top w:w="0" w:type="dxa"/>
            <w:left w:w="0" w:type="dxa"/>
            <w:bottom w:w="0" w:type="dxa"/>
            <w:right w:w="0" w:type="dxa"/>
          </w:tblCellMar>
        </w:tblPrEx>
        <w:trPr>
          <w:trHeight w:val="375"/>
        </w:trPr>
        <w:tc>
          <w:tcPr>
            <w:tcW w:w="1231" w:type="dxa"/>
            <w:tcBorders>
              <w:top w:val="nil"/>
              <w:left w:val="single" w:sz="4" w:space="0" w:color="auto"/>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Đối tượng</w:t>
            </w:r>
          </w:p>
        </w:tc>
        <w:tc>
          <w:tcPr>
            <w:tcW w:w="766" w:type="dxa"/>
            <w:tcBorders>
              <w:top w:val="nil"/>
              <w:left w:val="nil"/>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NVL</w:t>
            </w:r>
          </w:p>
        </w:tc>
        <w:tc>
          <w:tcPr>
            <w:tcW w:w="540" w:type="dxa"/>
            <w:tcBorders>
              <w:top w:val="nil"/>
              <w:left w:val="nil"/>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NVL</w:t>
            </w:r>
          </w:p>
        </w:tc>
        <w:tc>
          <w:tcPr>
            <w:tcW w:w="540" w:type="dxa"/>
            <w:tcBorders>
              <w:top w:val="nil"/>
              <w:left w:val="nil"/>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w:t>
            </w:r>
          </w:p>
        </w:tc>
        <w:tc>
          <w:tcPr>
            <w:tcW w:w="1093" w:type="dxa"/>
            <w:tcBorders>
              <w:top w:val="nil"/>
              <w:left w:val="nil"/>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Tổng CP</w:t>
            </w:r>
          </w:p>
        </w:tc>
        <w:tc>
          <w:tcPr>
            <w:tcW w:w="1139" w:type="dxa"/>
            <w:tcBorders>
              <w:top w:val="nil"/>
              <w:left w:val="nil"/>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Các khoản</w:t>
            </w:r>
          </w:p>
        </w:tc>
        <w:tc>
          <w:tcPr>
            <w:tcW w:w="1248" w:type="dxa"/>
            <w:tcBorders>
              <w:top w:val="nil"/>
              <w:left w:val="nil"/>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xml:space="preserve">K/c vào </w:t>
            </w:r>
          </w:p>
        </w:tc>
        <w:tc>
          <w:tcPr>
            <w:tcW w:w="1539" w:type="dxa"/>
            <w:tcBorders>
              <w:top w:val="nil"/>
              <w:left w:val="nil"/>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xml:space="preserve">công </w:t>
            </w:r>
          </w:p>
        </w:tc>
        <w:tc>
          <w:tcPr>
            <w:tcW w:w="1631" w:type="dxa"/>
            <w:tcBorders>
              <w:top w:val="nil"/>
              <w:left w:val="nil"/>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sản xuất</w:t>
            </w:r>
          </w:p>
        </w:tc>
      </w:tr>
      <w:tr w:rsidR="00A41640" w:rsidRPr="00A41640" w:rsidTr="00C4587B">
        <w:tblPrEx>
          <w:tblCellMar>
            <w:top w:w="0" w:type="dxa"/>
            <w:left w:w="0" w:type="dxa"/>
            <w:bottom w:w="0" w:type="dxa"/>
            <w:right w:w="0" w:type="dxa"/>
          </w:tblCellMar>
        </w:tblPrEx>
        <w:trPr>
          <w:trHeight w:val="375"/>
        </w:trPr>
        <w:tc>
          <w:tcPr>
            <w:tcW w:w="1231" w:type="dxa"/>
            <w:tcBorders>
              <w:top w:val="nil"/>
              <w:left w:val="single" w:sz="4" w:space="0" w:color="auto"/>
              <w:bottom w:val="single" w:sz="4" w:space="0" w:color="auto"/>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w:t>
            </w:r>
          </w:p>
        </w:tc>
        <w:tc>
          <w:tcPr>
            <w:tcW w:w="766" w:type="dxa"/>
            <w:tcBorders>
              <w:top w:val="nil"/>
              <w:left w:val="nil"/>
              <w:bottom w:val="single" w:sz="4" w:space="0" w:color="auto"/>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chính</w:t>
            </w:r>
          </w:p>
        </w:tc>
        <w:tc>
          <w:tcPr>
            <w:tcW w:w="540" w:type="dxa"/>
            <w:tcBorders>
              <w:top w:val="nil"/>
              <w:left w:val="nil"/>
              <w:bottom w:val="single" w:sz="4" w:space="0" w:color="auto"/>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phụ</w:t>
            </w:r>
          </w:p>
        </w:tc>
        <w:tc>
          <w:tcPr>
            <w:tcW w:w="540" w:type="dxa"/>
            <w:tcBorders>
              <w:top w:val="nil"/>
              <w:left w:val="nil"/>
              <w:bottom w:val="single" w:sz="4" w:space="0" w:color="auto"/>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w:t>
            </w:r>
          </w:p>
        </w:tc>
        <w:tc>
          <w:tcPr>
            <w:tcW w:w="1093" w:type="dxa"/>
            <w:tcBorders>
              <w:top w:val="nil"/>
              <w:left w:val="nil"/>
              <w:bottom w:val="single" w:sz="4" w:space="0" w:color="auto"/>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psinh</w:t>
            </w:r>
          </w:p>
        </w:tc>
        <w:tc>
          <w:tcPr>
            <w:tcW w:w="1139" w:type="dxa"/>
            <w:tcBorders>
              <w:top w:val="nil"/>
              <w:left w:val="nil"/>
              <w:bottom w:val="single" w:sz="4" w:space="0" w:color="auto"/>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Giảm CP</w:t>
            </w:r>
          </w:p>
        </w:tc>
        <w:tc>
          <w:tcPr>
            <w:tcW w:w="1248" w:type="dxa"/>
            <w:tcBorders>
              <w:top w:val="nil"/>
              <w:left w:val="nil"/>
              <w:bottom w:val="single" w:sz="4" w:space="0" w:color="auto"/>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TK 154</w:t>
            </w:r>
          </w:p>
        </w:tc>
        <w:tc>
          <w:tcPr>
            <w:tcW w:w="1539" w:type="dxa"/>
            <w:tcBorders>
              <w:top w:val="nil"/>
              <w:left w:val="nil"/>
              <w:bottom w:val="single" w:sz="4" w:space="0" w:color="auto"/>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xml:space="preserve">trực tiếp </w:t>
            </w:r>
          </w:p>
        </w:tc>
        <w:tc>
          <w:tcPr>
            <w:tcW w:w="1631" w:type="dxa"/>
            <w:tcBorders>
              <w:top w:val="nil"/>
              <w:left w:val="nil"/>
              <w:bottom w:val="single" w:sz="4" w:space="0" w:color="auto"/>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xml:space="preserve">chung </w:t>
            </w:r>
          </w:p>
        </w:tc>
      </w:tr>
      <w:tr w:rsidR="00A41640" w:rsidRPr="00A41640" w:rsidTr="00C4587B">
        <w:tblPrEx>
          <w:tblCellMar>
            <w:top w:w="0" w:type="dxa"/>
            <w:left w:w="0" w:type="dxa"/>
            <w:bottom w:w="0" w:type="dxa"/>
            <w:right w:w="0" w:type="dxa"/>
          </w:tblCellMar>
        </w:tblPrEx>
        <w:trPr>
          <w:trHeight w:val="375"/>
        </w:trPr>
        <w:tc>
          <w:tcPr>
            <w:tcW w:w="1231" w:type="dxa"/>
            <w:tcBorders>
              <w:top w:val="nil"/>
              <w:left w:val="single" w:sz="4" w:space="0" w:color="auto"/>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I. PX A</w:t>
            </w:r>
          </w:p>
        </w:tc>
        <w:tc>
          <w:tcPr>
            <w:tcW w:w="766"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540"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540"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093"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139"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48"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539"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631"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r>
      <w:tr w:rsidR="00A41640" w:rsidRPr="00A41640" w:rsidTr="00C4587B">
        <w:tblPrEx>
          <w:tblCellMar>
            <w:top w:w="0" w:type="dxa"/>
            <w:left w:w="0" w:type="dxa"/>
            <w:bottom w:w="0" w:type="dxa"/>
            <w:right w:w="0" w:type="dxa"/>
          </w:tblCellMar>
        </w:tblPrEx>
        <w:trPr>
          <w:trHeight w:val="375"/>
        </w:trPr>
        <w:tc>
          <w:tcPr>
            <w:tcW w:w="1231" w:type="dxa"/>
            <w:tcBorders>
              <w:top w:val="nil"/>
              <w:left w:val="single" w:sz="4" w:space="0" w:color="auto"/>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1. SP X</w:t>
            </w:r>
          </w:p>
        </w:tc>
        <w:tc>
          <w:tcPr>
            <w:tcW w:w="766"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540"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540"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093"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139"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48"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539"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631"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r>
      <w:tr w:rsidR="00A41640" w:rsidRPr="00A41640" w:rsidTr="00C4587B">
        <w:tblPrEx>
          <w:tblCellMar>
            <w:top w:w="0" w:type="dxa"/>
            <w:left w:w="0" w:type="dxa"/>
            <w:bottom w:w="0" w:type="dxa"/>
            <w:right w:w="0" w:type="dxa"/>
          </w:tblCellMar>
        </w:tblPrEx>
        <w:trPr>
          <w:trHeight w:val="375"/>
        </w:trPr>
        <w:tc>
          <w:tcPr>
            <w:tcW w:w="1231" w:type="dxa"/>
            <w:tcBorders>
              <w:top w:val="nil"/>
              <w:left w:val="single" w:sz="4" w:space="0" w:color="auto"/>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2. SP Y</w:t>
            </w:r>
          </w:p>
        </w:tc>
        <w:tc>
          <w:tcPr>
            <w:tcW w:w="766"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540"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540"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093"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139"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48"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539"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631"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r>
      <w:tr w:rsidR="00A41640" w:rsidRPr="00A41640" w:rsidTr="00C4587B">
        <w:tblPrEx>
          <w:tblCellMar>
            <w:top w:w="0" w:type="dxa"/>
            <w:left w:w="0" w:type="dxa"/>
            <w:bottom w:w="0" w:type="dxa"/>
            <w:right w:w="0" w:type="dxa"/>
          </w:tblCellMar>
        </w:tblPrEx>
        <w:trPr>
          <w:trHeight w:val="375"/>
        </w:trPr>
        <w:tc>
          <w:tcPr>
            <w:tcW w:w="1231" w:type="dxa"/>
            <w:tcBorders>
              <w:top w:val="nil"/>
              <w:left w:val="single" w:sz="4" w:space="0" w:color="auto"/>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w:t>
            </w:r>
          </w:p>
        </w:tc>
        <w:tc>
          <w:tcPr>
            <w:tcW w:w="766"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540"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540"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093"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139"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48"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539"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631"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r>
      <w:tr w:rsidR="00A41640" w:rsidRPr="00A41640" w:rsidTr="00C4587B">
        <w:tblPrEx>
          <w:tblCellMar>
            <w:top w:w="0" w:type="dxa"/>
            <w:left w:w="0" w:type="dxa"/>
            <w:bottom w:w="0" w:type="dxa"/>
            <w:right w:w="0" w:type="dxa"/>
          </w:tblCellMar>
        </w:tblPrEx>
        <w:trPr>
          <w:trHeight w:val="375"/>
        </w:trPr>
        <w:tc>
          <w:tcPr>
            <w:tcW w:w="1231" w:type="dxa"/>
            <w:tcBorders>
              <w:top w:val="nil"/>
              <w:left w:val="single" w:sz="4" w:space="0" w:color="auto"/>
              <w:bottom w:val="single" w:sz="4" w:space="0" w:color="auto"/>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xml:space="preserve">Tổng </w:t>
            </w:r>
          </w:p>
        </w:tc>
        <w:tc>
          <w:tcPr>
            <w:tcW w:w="766"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540"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540"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093"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139"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48"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539"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631"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r>
    </w:tbl>
    <w:p w:rsidR="00A41640" w:rsidRPr="00A41640" w:rsidRDefault="00A41640" w:rsidP="00A41640">
      <w:pPr>
        <w:ind w:firstLine="374"/>
        <w:jc w:val="both"/>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xml:space="preserve">Bảng tổng hợp chi phí dùng như một báo cáo, đối chiếu kiểm tra và tính giá thành </w:t>
      </w:r>
    </w:p>
    <w:p w:rsidR="00A41640" w:rsidRPr="00A41640" w:rsidRDefault="00A41640" w:rsidP="00A41640">
      <w:pPr>
        <w:ind w:firstLine="374"/>
        <w:jc w:val="both"/>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Sau khi lập xong Bảng tổng hợp chi phí sản xuất, kế toán cần lấy số liệu tổng cộng đối chiếu với số liệu hạch toán tổng hợp trên số Cái TK 621, 622, 627.</w:t>
      </w:r>
    </w:p>
    <w:p w:rsidR="00A41640" w:rsidRPr="00A41640" w:rsidRDefault="00A41640" w:rsidP="00A41640">
      <w:pPr>
        <w:ind w:firstLine="374"/>
        <w:jc w:val="both"/>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xml:space="preserve">2.2 . Tổ chức kiểm kê, đánh giá sản phẩm dở dang </w:t>
      </w:r>
    </w:p>
    <w:p w:rsidR="00A41640" w:rsidRPr="00A41640" w:rsidRDefault="00A41640" w:rsidP="00A41640">
      <w:pPr>
        <w:spacing w:after="0" w:line="240" w:lineRule="auto"/>
        <w:ind w:left="734"/>
        <w:jc w:val="both"/>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xml:space="preserve">Xây dựng hệ thống phương pháp tính giá thành sản phẩm dịch vụ </w:t>
      </w:r>
    </w:p>
    <w:p w:rsidR="00A41640" w:rsidRPr="00A41640" w:rsidRDefault="00A41640" w:rsidP="00A41640">
      <w:pPr>
        <w:ind w:firstLine="374"/>
        <w:jc w:val="both"/>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Các phương pháp tính giá thành sản phẩm</w:t>
      </w:r>
    </w:p>
    <w:p w:rsidR="00A41640" w:rsidRPr="00A41640" w:rsidRDefault="00A41640" w:rsidP="00A41640">
      <w:pPr>
        <w:ind w:firstLine="374"/>
        <w:jc w:val="both"/>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Phương pháp trực tiếp. (phương pháp giản đơn)</w:t>
      </w:r>
    </w:p>
    <w:p w:rsidR="00A41640" w:rsidRPr="00A41640" w:rsidRDefault="00A41640" w:rsidP="00A41640">
      <w:pPr>
        <w:ind w:firstLine="374"/>
        <w:jc w:val="both"/>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Phương pháp loại trừ giá trị các sản phẩm phụ.</w:t>
      </w:r>
    </w:p>
    <w:p w:rsidR="00A41640" w:rsidRPr="00A41640" w:rsidRDefault="00A41640" w:rsidP="00A41640">
      <w:pPr>
        <w:ind w:firstLine="374"/>
        <w:jc w:val="both"/>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Phương pháp tổng cộng chi phí.</w:t>
      </w:r>
    </w:p>
    <w:p w:rsidR="00A41640" w:rsidRPr="00A41640" w:rsidRDefault="00A41640" w:rsidP="00A41640">
      <w:pPr>
        <w:ind w:firstLine="374"/>
        <w:jc w:val="both"/>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Phương pháp hệ số.</w:t>
      </w:r>
    </w:p>
    <w:p w:rsidR="00A41640" w:rsidRPr="00A41640" w:rsidRDefault="00A41640" w:rsidP="00A41640">
      <w:pPr>
        <w:ind w:firstLine="374"/>
        <w:jc w:val="both"/>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xml:space="preserve">- Phương pháp tỷ lệ </w:t>
      </w:r>
    </w:p>
    <w:p w:rsidR="00A41640" w:rsidRPr="00A41640" w:rsidRDefault="00A41640" w:rsidP="00A41640">
      <w:pPr>
        <w:ind w:firstLine="374"/>
        <w:jc w:val="both"/>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p w:rsidR="00A41640" w:rsidRPr="00A41640" w:rsidRDefault="00A41640" w:rsidP="00A41640">
      <w:pPr>
        <w:ind w:firstLine="374"/>
        <w:jc w:val="both"/>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Các phương pháp này đã được tìm hiểu ở môn học Kế toán doanh nghiệp sản xuất.</w:t>
      </w:r>
    </w:p>
    <w:p w:rsidR="00A41640" w:rsidRPr="00A41640" w:rsidRDefault="00A41640" w:rsidP="00A41640">
      <w:pPr>
        <w:ind w:firstLine="374"/>
        <w:jc w:val="both"/>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Các phương pháp tính giá thành áp dụng cho một số loại hình kinh doanh chủ yếu</w:t>
      </w:r>
    </w:p>
    <w:p w:rsidR="00A41640" w:rsidRPr="00A41640" w:rsidRDefault="00A41640" w:rsidP="00A41640">
      <w:pPr>
        <w:ind w:firstLine="374"/>
        <w:jc w:val="both"/>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lastRenderedPageBreak/>
        <w:t>- Phương pháp giản đơn.</w:t>
      </w:r>
    </w:p>
    <w:p w:rsidR="00A41640" w:rsidRPr="00A41640" w:rsidRDefault="00A41640" w:rsidP="00A41640">
      <w:pPr>
        <w:ind w:firstLine="374"/>
        <w:jc w:val="both"/>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Phương pháp phân bước: Phương pháp phân bước có tính giá thành bán thành phẩm và phương pháp phân bước không tính giá thành bán thành phẩm.</w:t>
      </w:r>
    </w:p>
    <w:p w:rsidR="00A41640" w:rsidRPr="00A41640" w:rsidRDefault="00A41640" w:rsidP="00A41640">
      <w:pPr>
        <w:ind w:firstLine="374"/>
        <w:jc w:val="both"/>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Phương pháp đơn đặt hàng.</w:t>
      </w:r>
    </w:p>
    <w:p w:rsidR="00A41640" w:rsidRPr="00A41640" w:rsidRDefault="00A41640" w:rsidP="00A41640">
      <w:pPr>
        <w:ind w:firstLine="374"/>
        <w:jc w:val="both"/>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Phương pháp định mức.</w:t>
      </w:r>
    </w:p>
    <w:p w:rsidR="00A41640" w:rsidRPr="00A41640" w:rsidRDefault="00A41640" w:rsidP="00A41640">
      <w:pPr>
        <w:ind w:firstLine="374"/>
        <w:jc w:val="both"/>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2.3. Tổ chức tính giá thành sản phẩm hoàn thành</w:t>
      </w:r>
    </w:p>
    <w:p w:rsidR="00A41640" w:rsidRPr="00A41640" w:rsidRDefault="00A41640" w:rsidP="00A41640">
      <w:pPr>
        <w:ind w:firstLine="374"/>
        <w:jc w:val="both"/>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Kế toán có thể tính giá thành sản phẩm cho từng đối tượng thôg qua Phiếu (Bảng) tính giá thành sản phẩm.</w:t>
      </w:r>
    </w:p>
    <w:tbl>
      <w:tblPr>
        <w:tblW w:w="0" w:type="auto"/>
        <w:tblInd w:w="374" w:type="dxa"/>
        <w:tblLayout w:type="fixed"/>
        <w:tblCellMar>
          <w:left w:w="0" w:type="dxa"/>
          <w:right w:w="0" w:type="dxa"/>
        </w:tblCellMar>
        <w:tblLook w:val="0000"/>
      </w:tblPr>
      <w:tblGrid>
        <w:gridCol w:w="2501"/>
        <w:gridCol w:w="1335"/>
        <w:gridCol w:w="1283"/>
        <w:gridCol w:w="1475"/>
        <w:gridCol w:w="1291"/>
        <w:gridCol w:w="1294"/>
      </w:tblGrid>
      <w:tr w:rsidR="00A41640" w:rsidRPr="00A41640" w:rsidTr="00A2634D">
        <w:tblPrEx>
          <w:tblCellMar>
            <w:top w:w="0" w:type="dxa"/>
            <w:left w:w="0" w:type="dxa"/>
            <w:bottom w:w="0" w:type="dxa"/>
            <w:right w:w="0" w:type="dxa"/>
          </w:tblCellMar>
        </w:tblPrEx>
        <w:trPr>
          <w:trHeight w:val="375"/>
        </w:trPr>
        <w:tc>
          <w:tcPr>
            <w:tcW w:w="9179" w:type="dxa"/>
            <w:gridSpan w:val="6"/>
            <w:tcBorders>
              <w:top w:val="nil"/>
              <w:left w:val="nil"/>
              <w:bottom w:val="nil"/>
              <w:right w:val="nil"/>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xml:space="preserve">BẢNG TÍNH GIÁ THÀNH SẢN PHẨM DỊCH VỤ </w:t>
            </w:r>
          </w:p>
        </w:tc>
      </w:tr>
      <w:tr w:rsidR="00A41640" w:rsidRPr="00A41640" w:rsidTr="00A2634D">
        <w:tblPrEx>
          <w:tblCellMar>
            <w:top w:w="0" w:type="dxa"/>
            <w:left w:w="0" w:type="dxa"/>
            <w:bottom w:w="0" w:type="dxa"/>
            <w:right w:w="0" w:type="dxa"/>
          </w:tblCellMar>
        </w:tblPrEx>
        <w:trPr>
          <w:trHeight w:val="375"/>
        </w:trPr>
        <w:tc>
          <w:tcPr>
            <w:tcW w:w="9179" w:type="dxa"/>
            <w:gridSpan w:val="6"/>
            <w:tcBorders>
              <w:top w:val="nil"/>
              <w:left w:val="nil"/>
              <w:bottom w:val="nil"/>
              <w:right w:val="nil"/>
            </w:tcBorders>
            <w:vAlign w:val="bottom"/>
          </w:tcPr>
          <w:p w:rsidR="00A41640" w:rsidRPr="00A41640" w:rsidRDefault="00A41640" w:rsidP="00A2634D">
            <w:pPr>
              <w:jc w:val="cente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Số lượng : ...... Đơn vị tính : ..........</w:t>
            </w:r>
          </w:p>
        </w:tc>
      </w:tr>
      <w:tr w:rsidR="00A41640" w:rsidRPr="00A41640" w:rsidTr="00A2634D">
        <w:tblPrEx>
          <w:tblCellMar>
            <w:top w:w="0" w:type="dxa"/>
            <w:left w:w="0" w:type="dxa"/>
            <w:bottom w:w="0" w:type="dxa"/>
            <w:right w:w="0" w:type="dxa"/>
          </w:tblCellMar>
        </w:tblPrEx>
        <w:trPr>
          <w:trHeight w:val="375"/>
        </w:trPr>
        <w:tc>
          <w:tcPr>
            <w:tcW w:w="9179" w:type="dxa"/>
            <w:gridSpan w:val="6"/>
            <w:tcBorders>
              <w:top w:val="nil"/>
              <w:left w:val="nil"/>
              <w:bottom w:val="single" w:sz="4" w:space="0" w:color="auto"/>
              <w:right w:val="nil"/>
            </w:tcBorders>
            <w:vAlign w:val="bottom"/>
          </w:tcPr>
          <w:p w:rsidR="00A41640" w:rsidRPr="00A41640" w:rsidRDefault="00A41640" w:rsidP="00A2634D">
            <w:pPr>
              <w:jc w:val="cente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Tháng (quý).......  năm .......</w:t>
            </w:r>
          </w:p>
        </w:tc>
      </w:tr>
      <w:tr w:rsidR="00A41640" w:rsidRPr="00A41640" w:rsidTr="00A2634D">
        <w:tblPrEx>
          <w:tblCellMar>
            <w:top w:w="0" w:type="dxa"/>
            <w:left w:w="0" w:type="dxa"/>
            <w:bottom w:w="0" w:type="dxa"/>
            <w:right w:w="0" w:type="dxa"/>
          </w:tblCellMar>
        </w:tblPrEx>
        <w:trPr>
          <w:trHeight w:val="375"/>
        </w:trPr>
        <w:tc>
          <w:tcPr>
            <w:tcW w:w="2501" w:type="dxa"/>
            <w:tcBorders>
              <w:top w:val="nil"/>
              <w:left w:val="single" w:sz="4" w:space="0" w:color="auto"/>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Khoản mục</w:t>
            </w:r>
          </w:p>
        </w:tc>
        <w:tc>
          <w:tcPr>
            <w:tcW w:w="1335" w:type="dxa"/>
            <w:tcBorders>
              <w:top w:val="nil"/>
              <w:left w:val="nil"/>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CPSXKD</w:t>
            </w:r>
          </w:p>
        </w:tc>
        <w:tc>
          <w:tcPr>
            <w:tcW w:w="1283" w:type="dxa"/>
            <w:tcBorders>
              <w:top w:val="nil"/>
              <w:left w:val="nil"/>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xml:space="preserve">CPSX </w:t>
            </w:r>
          </w:p>
        </w:tc>
        <w:tc>
          <w:tcPr>
            <w:tcW w:w="1475" w:type="dxa"/>
            <w:tcBorders>
              <w:top w:val="nil"/>
              <w:left w:val="nil"/>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CPSXKD</w:t>
            </w:r>
          </w:p>
        </w:tc>
        <w:tc>
          <w:tcPr>
            <w:tcW w:w="1291" w:type="dxa"/>
            <w:tcBorders>
              <w:top w:val="nil"/>
              <w:left w:val="nil"/>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xml:space="preserve">Tổng </w:t>
            </w:r>
          </w:p>
        </w:tc>
        <w:tc>
          <w:tcPr>
            <w:tcW w:w="1294" w:type="dxa"/>
            <w:tcBorders>
              <w:top w:val="nil"/>
              <w:left w:val="nil"/>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Giá thánh</w:t>
            </w:r>
          </w:p>
        </w:tc>
      </w:tr>
      <w:tr w:rsidR="00A41640" w:rsidRPr="00A41640" w:rsidTr="00A2634D">
        <w:tblPrEx>
          <w:tblCellMar>
            <w:top w:w="0" w:type="dxa"/>
            <w:left w:w="0" w:type="dxa"/>
            <w:bottom w:w="0" w:type="dxa"/>
            <w:right w:w="0" w:type="dxa"/>
          </w:tblCellMar>
        </w:tblPrEx>
        <w:trPr>
          <w:trHeight w:val="375"/>
        </w:trPr>
        <w:tc>
          <w:tcPr>
            <w:tcW w:w="2501" w:type="dxa"/>
            <w:tcBorders>
              <w:top w:val="nil"/>
              <w:left w:val="single" w:sz="4" w:space="0" w:color="auto"/>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chi phí</w:t>
            </w:r>
          </w:p>
        </w:tc>
        <w:tc>
          <w:tcPr>
            <w:tcW w:w="1335" w:type="dxa"/>
            <w:tcBorders>
              <w:top w:val="nil"/>
              <w:left w:val="nil"/>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xml:space="preserve">dở dang </w:t>
            </w:r>
          </w:p>
        </w:tc>
        <w:tc>
          <w:tcPr>
            <w:tcW w:w="1283" w:type="dxa"/>
            <w:tcBorders>
              <w:top w:val="nil"/>
              <w:left w:val="nil"/>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xml:space="preserve">phát sinh </w:t>
            </w:r>
          </w:p>
        </w:tc>
        <w:tc>
          <w:tcPr>
            <w:tcW w:w="1475" w:type="dxa"/>
            <w:tcBorders>
              <w:top w:val="nil"/>
              <w:left w:val="nil"/>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xml:space="preserve">dở dang </w:t>
            </w:r>
          </w:p>
        </w:tc>
        <w:tc>
          <w:tcPr>
            <w:tcW w:w="1291" w:type="dxa"/>
            <w:tcBorders>
              <w:top w:val="nil"/>
              <w:left w:val="nil"/>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giá thành</w:t>
            </w:r>
          </w:p>
        </w:tc>
        <w:tc>
          <w:tcPr>
            <w:tcW w:w="1294" w:type="dxa"/>
            <w:tcBorders>
              <w:top w:val="nil"/>
              <w:left w:val="nil"/>
              <w:bottom w:val="nil"/>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đơn vị</w:t>
            </w:r>
          </w:p>
        </w:tc>
      </w:tr>
      <w:tr w:rsidR="00A41640" w:rsidRPr="00A41640" w:rsidTr="00A2634D">
        <w:tblPrEx>
          <w:tblCellMar>
            <w:top w:w="0" w:type="dxa"/>
            <w:left w:w="0" w:type="dxa"/>
            <w:bottom w:w="0" w:type="dxa"/>
            <w:right w:w="0" w:type="dxa"/>
          </w:tblCellMar>
        </w:tblPrEx>
        <w:trPr>
          <w:trHeight w:val="375"/>
        </w:trPr>
        <w:tc>
          <w:tcPr>
            <w:tcW w:w="2501" w:type="dxa"/>
            <w:tcBorders>
              <w:top w:val="nil"/>
              <w:left w:val="single" w:sz="4" w:space="0" w:color="auto"/>
              <w:bottom w:val="single" w:sz="4" w:space="0" w:color="auto"/>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w:t>
            </w:r>
          </w:p>
        </w:tc>
        <w:tc>
          <w:tcPr>
            <w:tcW w:w="1335" w:type="dxa"/>
            <w:tcBorders>
              <w:top w:val="nil"/>
              <w:left w:val="nil"/>
              <w:bottom w:val="single" w:sz="4" w:space="0" w:color="auto"/>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đầu kỳ</w:t>
            </w:r>
          </w:p>
        </w:tc>
        <w:tc>
          <w:tcPr>
            <w:tcW w:w="1283" w:type="dxa"/>
            <w:tcBorders>
              <w:top w:val="nil"/>
              <w:left w:val="nil"/>
              <w:bottom w:val="single" w:sz="4" w:space="0" w:color="auto"/>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trong kỳ</w:t>
            </w:r>
          </w:p>
        </w:tc>
        <w:tc>
          <w:tcPr>
            <w:tcW w:w="1475" w:type="dxa"/>
            <w:tcBorders>
              <w:top w:val="nil"/>
              <w:left w:val="nil"/>
              <w:bottom w:val="single" w:sz="4" w:space="0" w:color="auto"/>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cuối kỳ</w:t>
            </w:r>
          </w:p>
        </w:tc>
        <w:tc>
          <w:tcPr>
            <w:tcW w:w="1291" w:type="dxa"/>
            <w:tcBorders>
              <w:top w:val="nil"/>
              <w:left w:val="nil"/>
              <w:bottom w:val="single" w:sz="4" w:space="0" w:color="auto"/>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w:t>
            </w:r>
          </w:p>
        </w:tc>
        <w:tc>
          <w:tcPr>
            <w:tcW w:w="1294" w:type="dxa"/>
            <w:tcBorders>
              <w:top w:val="nil"/>
              <w:left w:val="nil"/>
              <w:bottom w:val="single" w:sz="4" w:space="0" w:color="auto"/>
              <w:right w:val="single" w:sz="4" w:space="0" w:color="auto"/>
            </w:tcBorders>
            <w:vAlign w:val="bottom"/>
          </w:tcPr>
          <w:p w:rsidR="00A41640" w:rsidRPr="00A41640" w:rsidRDefault="00A41640" w:rsidP="00A2634D">
            <w:pPr>
              <w:jc w:val="cente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w:t>
            </w:r>
          </w:p>
        </w:tc>
      </w:tr>
      <w:tr w:rsidR="00A41640" w:rsidRPr="00A41640" w:rsidTr="00A2634D">
        <w:tblPrEx>
          <w:tblCellMar>
            <w:top w:w="0" w:type="dxa"/>
            <w:left w:w="0" w:type="dxa"/>
            <w:bottom w:w="0" w:type="dxa"/>
            <w:right w:w="0" w:type="dxa"/>
          </w:tblCellMar>
        </w:tblPrEx>
        <w:trPr>
          <w:trHeight w:val="375"/>
        </w:trPr>
        <w:tc>
          <w:tcPr>
            <w:tcW w:w="2501" w:type="dxa"/>
            <w:tcBorders>
              <w:top w:val="nil"/>
              <w:left w:val="single" w:sz="4" w:space="0" w:color="auto"/>
              <w:bottom w:val="single" w:sz="4" w:space="0" w:color="auto"/>
              <w:right w:val="single" w:sz="4" w:space="0" w:color="auto"/>
            </w:tcBorders>
            <w:vAlign w:val="bottom"/>
          </w:tcPr>
          <w:p w:rsidR="00A41640" w:rsidRPr="00A41640" w:rsidRDefault="00A41640" w:rsidP="00A2634D">
            <w:pP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1. CPNVL trực tiếp</w:t>
            </w:r>
          </w:p>
        </w:tc>
        <w:tc>
          <w:tcPr>
            <w:tcW w:w="1335"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83"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475"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91"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94"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r>
      <w:tr w:rsidR="00A41640" w:rsidRPr="00A41640" w:rsidTr="00A2634D">
        <w:tblPrEx>
          <w:tblCellMar>
            <w:top w:w="0" w:type="dxa"/>
            <w:left w:w="0" w:type="dxa"/>
            <w:bottom w:w="0" w:type="dxa"/>
            <w:right w:w="0" w:type="dxa"/>
          </w:tblCellMar>
        </w:tblPrEx>
        <w:trPr>
          <w:trHeight w:val="375"/>
        </w:trPr>
        <w:tc>
          <w:tcPr>
            <w:tcW w:w="2501" w:type="dxa"/>
            <w:tcBorders>
              <w:top w:val="nil"/>
              <w:left w:val="single" w:sz="4" w:space="0" w:color="auto"/>
              <w:bottom w:val="nil"/>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xml:space="preserve">+ </w:t>
            </w:r>
          </w:p>
        </w:tc>
        <w:tc>
          <w:tcPr>
            <w:tcW w:w="1335" w:type="dxa"/>
            <w:tcBorders>
              <w:top w:val="nil"/>
              <w:left w:val="nil"/>
              <w:bottom w:val="nil"/>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83" w:type="dxa"/>
            <w:tcBorders>
              <w:top w:val="nil"/>
              <w:left w:val="nil"/>
              <w:bottom w:val="nil"/>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475" w:type="dxa"/>
            <w:tcBorders>
              <w:top w:val="nil"/>
              <w:left w:val="nil"/>
              <w:bottom w:val="nil"/>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91" w:type="dxa"/>
            <w:tcBorders>
              <w:top w:val="nil"/>
              <w:left w:val="nil"/>
              <w:bottom w:val="nil"/>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94" w:type="dxa"/>
            <w:tcBorders>
              <w:top w:val="nil"/>
              <w:left w:val="nil"/>
              <w:bottom w:val="nil"/>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r>
      <w:tr w:rsidR="00A41640" w:rsidRPr="00A41640" w:rsidTr="00A2634D">
        <w:tblPrEx>
          <w:tblCellMar>
            <w:top w:w="0" w:type="dxa"/>
            <w:left w:w="0" w:type="dxa"/>
            <w:bottom w:w="0" w:type="dxa"/>
            <w:right w:w="0" w:type="dxa"/>
          </w:tblCellMar>
        </w:tblPrEx>
        <w:trPr>
          <w:trHeight w:val="375"/>
        </w:trPr>
        <w:tc>
          <w:tcPr>
            <w:tcW w:w="2501" w:type="dxa"/>
            <w:tcBorders>
              <w:top w:val="nil"/>
              <w:left w:val="single" w:sz="4" w:space="0" w:color="auto"/>
              <w:bottom w:val="nil"/>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w:t>
            </w:r>
          </w:p>
        </w:tc>
        <w:tc>
          <w:tcPr>
            <w:tcW w:w="1335" w:type="dxa"/>
            <w:tcBorders>
              <w:top w:val="nil"/>
              <w:left w:val="nil"/>
              <w:bottom w:val="nil"/>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83" w:type="dxa"/>
            <w:tcBorders>
              <w:top w:val="nil"/>
              <w:left w:val="nil"/>
              <w:bottom w:val="nil"/>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475" w:type="dxa"/>
            <w:tcBorders>
              <w:top w:val="nil"/>
              <w:left w:val="nil"/>
              <w:bottom w:val="nil"/>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91" w:type="dxa"/>
            <w:tcBorders>
              <w:top w:val="nil"/>
              <w:left w:val="nil"/>
              <w:bottom w:val="nil"/>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94" w:type="dxa"/>
            <w:tcBorders>
              <w:top w:val="nil"/>
              <w:left w:val="nil"/>
              <w:bottom w:val="nil"/>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r>
      <w:tr w:rsidR="00A41640" w:rsidRPr="00A41640" w:rsidTr="00A2634D">
        <w:tblPrEx>
          <w:tblCellMar>
            <w:top w:w="0" w:type="dxa"/>
            <w:left w:w="0" w:type="dxa"/>
            <w:bottom w:w="0" w:type="dxa"/>
            <w:right w:w="0" w:type="dxa"/>
          </w:tblCellMar>
        </w:tblPrEx>
        <w:trPr>
          <w:trHeight w:val="375"/>
        </w:trPr>
        <w:tc>
          <w:tcPr>
            <w:tcW w:w="2501" w:type="dxa"/>
            <w:tcBorders>
              <w:top w:val="nil"/>
              <w:left w:val="single" w:sz="4" w:space="0" w:color="auto"/>
              <w:bottom w:val="single" w:sz="4" w:space="0" w:color="auto"/>
              <w:right w:val="single" w:sz="4" w:space="0" w:color="auto"/>
            </w:tcBorders>
            <w:vAlign w:val="bottom"/>
          </w:tcPr>
          <w:p w:rsidR="00A41640" w:rsidRPr="00A41640" w:rsidRDefault="00A41640" w:rsidP="00A2634D">
            <w:pP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2. CPNC trực tiếp</w:t>
            </w:r>
          </w:p>
        </w:tc>
        <w:tc>
          <w:tcPr>
            <w:tcW w:w="1335"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83"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475"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91"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94"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r>
      <w:tr w:rsidR="00A41640" w:rsidRPr="00A41640" w:rsidTr="00A2634D">
        <w:tblPrEx>
          <w:tblCellMar>
            <w:top w:w="0" w:type="dxa"/>
            <w:left w:w="0" w:type="dxa"/>
            <w:bottom w:w="0" w:type="dxa"/>
            <w:right w:w="0" w:type="dxa"/>
          </w:tblCellMar>
        </w:tblPrEx>
        <w:trPr>
          <w:trHeight w:val="375"/>
        </w:trPr>
        <w:tc>
          <w:tcPr>
            <w:tcW w:w="2501" w:type="dxa"/>
            <w:tcBorders>
              <w:top w:val="nil"/>
              <w:left w:val="single" w:sz="4" w:space="0" w:color="auto"/>
              <w:bottom w:val="nil"/>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w:t>
            </w:r>
          </w:p>
        </w:tc>
        <w:tc>
          <w:tcPr>
            <w:tcW w:w="1335" w:type="dxa"/>
            <w:tcBorders>
              <w:top w:val="nil"/>
              <w:left w:val="nil"/>
              <w:bottom w:val="nil"/>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83" w:type="dxa"/>
            <w:tcBorders>
              <w:top w:val="nil"/>
              <w:left w:val="nil"/>
              <w:bottom w:val="nil"/>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475" w:type="dxa"/>
            <w:tcBorders>
              <w:top w:val="nil"/>
              <w:left w:val="nil"/>
              <w:bottom w:val="nil"/>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91" w:type="dxa"/>
            <w:tcBorders>
              <w:top w:val="nil"/>
              <w:left w:val="nil"/>
              <w:bottom w:val="nil"/>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94" w:type="dxa"/>
            <w:tcBorders>
              <w:top w:val="nil"/>
              <w:left w:val="nil"/>
              <w:bottom w:val="nil"/>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r>
      <w:tr w:rsidR="00A41640" w:rsidRPr="00A41640" w:rsidTr="00A2634D">
        <w:tblPrEx>
          <w:tblCellMar>
            <w:top w:w="0" w:type="dxa"/>
            <w:left w:w="0" w:type="dxa"/>
            <w:bottom w:w="0" w:type="dxa"/>
            <w:right w:w="0" w:type="dxa"/>
          </w:tblCellMar>
        </w:tblPrEx>
        <w:trPr>
          <w:trHeight w:val="375"/>
        </w:trPr>
        <w:tc>
          <w:tcPr>
            <w:tcW w:w="2501" w:type="dxa"/>
            <w:tcBorders>
              <w:top w:val="nil"/>
              <w:left w:val="single" w:sz="4" w:space="0" w:color="auto"/>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xml:space="preserve">+ </w:t>
            </w:r>
          </w:p>
        </w:tc>
        <w:tc>
          <w:tcPr>
            <w:tcW w:w="1335"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83"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475"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91"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94"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r>
      <w:tr w:rsidR="00A41640" w:rsidRPr="00A41640" w:rsidTr="00A2634D">
        <w:tblPrEx>
          <w:tblCellMar>
            <w:top w:w="0" w:type="dxa"/>
            <w:left w:w="0" w:type="dxa"/>
            <w:bottom w:w="0" w:type="dxa"/>
            <w:right w:w="0" w:type="dxa"/>
          </w:tblCellMar>
        </w:tblPrEx>
        <w:trPr>
          <w:trHeight w:val="375"/>
        </w:trPr>
        <w:tc>
          <w:tcPr>
            <w:tcW w:w="2501" w:type="dxa"/>
            <w:tcBorders>
              <w:top w:val="nil"/>
              <w:left w:val="single" w:sz="4" w:space="0" w:color="auto"/>
              <w:bottom w:val="single" w:sz="4" w:space="0" w:color="auto"/>
              <w:right w:val="single" w:sz="4" w:space="0" w:color="auto"/>
            </w:tcBorders>
            <w:vAlign w:val="bottom"/>
          </w:tcPr>
          <w:p w:rsidR="00A41640" w:rsidRPr="00A41640" w:rsidRDefault="00A41640" w:rsidP="00A2634D">
            <w:pPr>
              <w:rPr>
                <w:rFonts w:ascii="Times New Roman" w:hAnsi="Times New Roman" w:cs="Times New Roman"/>
                <w:b/>
                <w:bCs/>
                <w:kern w:val="30"/>
                <w:sz w:val="26"/>
                <w:szCs w:val="26"/>
                <w:u w:color="FFFFFF"/>
              </w:rPr>
            </w:pPr>
            <w:r w:rsidRPr="00A41640">
              <w:rPr>
                <w:rFonts w:ascii="Times New Roman" w:hAnsi="Times New Roman" w:cs="Times New Roman"/>
                <w:b/>
                <w:bCs/>
                <w:kern w:val="30"/>
                <w:sz w:val="26"/>
                <w:szCs w:val="26"/>
                <w:u w:color="FFFFFF"/>
              </w:rPr>
              <w:t xml:space="preserve">3. CPSX chung </w:t>
            </w:r>
          </w:p>
        </w:tc>
        <w:tc>
          <w:tcPr>
            <w:tcW w:w="1335"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83"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475"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91"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c>
          <w:tcPr>
            <w:tcW w:w="1294" w:type="dxa"/>
            <w:tcBorders>
              <w:top w:val="nil"/>
              <w:left w:val="nil"/>
              <w:bottom w:val="single" w:sz="4" w:space="0" w:color="auto"/>
              <w:right w:val="single" w:sz="4" w:space="0" w:color="auto"/>
            </w:tcBorders>
            <w:vAlign w:val="bottom"/>
          </w:tcPr>
          <w:p w:rsidR="00A41640" w:rsidRPr="00A41640" w:rsidRDefault="00A41640" w:rsidP="00A2634D">
            <w:pPr>
              <w:rPr>
                <w:rFonts w:ascii="Times New Roman" w:hAnsi="Times New Roman" w:cs="Times New Roman"/>
                <w:kern w:val="30"/>
                <w:sz w:val="26"/>
                <w:szCs w:val="26"/>
                <w:u w:color="FFFFFF"/>
              </w:rPr>
            </w:pPr>
            <w:r w:rsidRPr="00A41640">
              <w:rPr>
                <w:rFonts w:ascii="Times New Roman" w:hAnsi="Times New Roman" w:cs="Times New Roman"/>
                <w:kern w:val="30"/>
                <w:sz w:val="26"/>
                <w:szCs w:val="26"/>
                <w:u w:color="FFFFFF"/>
              </w:rPr>
              <w:t> </w:t>
            </w:r>
          </w:p>
        </w:tc>
      </w:tr>
    </w:tbl>
    <w:p w:rsidR="00B02A8F" w:rsidRPr="00C4587B" w:rsidRDefault="00A41640" w:rsidP="00C4587B">
      <w:pPr>
        <w:pStyle w:val="Heading1"/>
        <w:rPr>
          <w:sz w:val="26"/>
          <w:szCs w:val="26"/>
        </w:rPr>
      </w:pPr>
      <w:r w:rsidRPr="00C4587B">
        <w:rPr>
          <w:sz w:val="26"/>
          <w:szCs w:val="26"/>
        </w:rPr>
        <w:t>3. Những vấn đề cần lưu ý</w:t>
      </w:r>
      <w:r w:rsidR="00B02A8F" w:rsidRPr="00C4587B">
        <w:rPr>
          <w:sz w:val="26"/>
          <w:szCs w:val="26"/>
        </w:rPr>
        <w:t xml:space="preserve"> khi tổ chức công tác kế toán chi phí sản xuất và giá thành sản phẩm tại các DN</w:t>
      </w:r>
    </w:p>
    <w:p w:rsidR="00B02A8F" w:rsidRDefault="00B02A8F" w:rsidP="00B02A8F">
      <w:pPr>
        <w:pStyle w:val="Heading2"/>
      </w:pPr>
      <w:r>
        <w:tab/>
      </w:r>
      <w:r w:rsidRPr="00B02A8F">
        <w:t>Khi tổ chức</w:t>
      </w:r>
      <w:r>
        <w:t xml:space="preserve"> công tác kế toán chi phí sản xuất và giá thành sản phẩm, kế toán cần căn cứ vào đặc điểm sản phẩm sản xuất, quy trình công nghệ, yêu cầu về thông tin của nhà quản lý, tính hiệu quả và trình độ nhân viên kế toán.</w:t>
      </w:r>
    </w:p>
    <w:p w:rsidR="00090DE2" w:rsidRDefault="00B02A8F" w:rsidP="00B02A8F">
      <w:pPr>
        <w:pStyle w:val="Heading2"/>
      </w:pPr>
      <w:r>
        <w:t xml:space="preserve"> Đặc điểm sản phẩm, quy trình sản xuất sẽ ảnh hưởng trực tiếp đến việc lựa chọn phương pháp tính giá thành, phương pháp tập hợp chi phí sản xuất và quy trình tập hợp chi phí sản xuất tại đơn vị.</w:t>
      </w:r>
    </w:p>
    <w:p w:rsidR="00B02A8F" w:rsidRDefault="00B02A8F" w:rsidP="00B02A8F">
      <w:pPr>
        <w:pStyle w:val="Heading2"/>
      </w:pPr>
      <w:r>
        <w:lastRenderedPageBreak/>
        <w:t>Yêu cầu về thông tin của nhà quản lý đơn vị sẽ ảnh hưởng đến việc tổ chức hệ thống chứng từ, sổ chi tiết và sổ tổng hợp</w:t>
      </w:r>
      <w:r w:rsidR="00C4587B">
        <w:t>, hệ thống báo cáo kế toán</w:t>
      </w:r>
      <w:r>
        <w:t xml:space="preserve"> của quá trình này</w:t>
      </w:r>
      <w:r w:rsidR="00C4587B">
        <w:t>.</w:t>
      </w:r>
    </w:p>
    <w:p w:rsidR="00B02A8F" w:rsidRDefault="00B02A8F" w:rsidP="00B02A8F">
      <w:pPr>
        <w:pStyle w:val="Heading2"/>
      </w:pPr>
      <w:r>
        <w:t>Tính hiệu quả giữa thông tin mang lại với chi phí bỏ qua để thực hiện công tác kế toán quá trình này sẽ ảnh hưởng đến việc lựa chọn phương pháp tập hợp chi phí sản xuất và phương pháp tính giá thành. Đồng thời nó cũng ảnh hưởng đến việc tổ chức hệ thống chứng từ, sổ chi tiết, sổ tổng hợp và hệ thống báo cáo kế toán.</w:t>
      </w:r>
    </w:p>
    <w:p w:rsidR="00B02A8F" w:rsidRPr="00B02A8F" w:rsidRDefault="00B02A8F" w:rsidP="00B02A8F">
      <w:pPr>
        <w:pStyle w:val="Heading2"/>
      </w:pPr>
    </w:p>
    <w:sectPr w:rsidR="00B02A8F" w:rsidRPr="00B02A8F" w:rsidSect="00C4587B">
      <w:pgSz w:w="12240" w:h="15840"/>
      <w:pgMar w:top="864" w:right="720" w:bottom="86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74B"/>
    <w:multiLevelType w:val="multilevel"/>
    <w:tmpl w:val="B0CAAAAA"/>
    <w:lvl w:ilvl="0">
      <w:start w:val="1"/>
      <w:numFmt w:val="decimal"/>
      <w:lvlText w:val="%1."/>
      <w:lvlJc w:val="left"/>
      <w:pPr>
        <w:tabs>
          <w:tab w:val="num" w:pos="734"/>
        </w:tabs>
        <w:ind w:left="734" w:hanging="360"/>
      </w:pPr>
      <w:rPr>
        <w:rFonts w:hint="default"/>
      </w:rPr>
    </w:lvl>
    <w:lvl w:ilvl="1">
      <w:start w:val="1"/>
      <w:numFmt w:val="decimal"/>
      <w:isLgl/>
      <w:lvlText w:val="%1.%2"/>
      <w:lvlJc w:val="left"/>
      <w:pPr>
        <w:tabs>
          <w:tab w:val="num" w:pos="764"/>
        </w:tabs>
        <w:ind w:left="764" w:hanging="390"/>
      </w:pPr>
      <w:rPr>
        <w:rFonts w:hint="default"/>
      </w:rPr>
    </w:lvl>
    <w:lvl w:ilvl="2">
      <w:start w:val="1"/>
      <w:numFmt w:val="decimal"/>
      <w:isLgl/>
      <w:lvlText w:val="%1.%2.%3"/>
      <w:lvlJc w:val="left"/>
      <w:pPr>
        <w:tabs>
          <w:tab w:val="num" w:pos="1094"/>
        </w:tabs>
        <w:ind w:left="1094" w:hanging="720"/>
      </w:pPr>
      <w:rPr>
        <w:rFonts w:hint="default"/>
      </w:rPr>
    </w:lvl>
    <w:lvl w:ilvl="3">
      <w:start w:val="1"/>
      <w:numFmt w:val="decimal"/>
      <w:isLgl/>
      <w:lvlText w:val="%1.%2.%3.%4"/>
      <w:lvlJc w:val="left"/>
      <w:pPr>
        <w:tabs>
          <w:tab w:val="num" w:pos="1094"/>
        </w:tabs>
        <w:ind w:left="1094" w:hanging="720"/>
      </w:pPr>
      <w:rPr>
        <w:rFonts w:hint="default"/>
      </w:rPr>
    </w:lvl>
    <w:lvl w:ilvl="4">
      <w:numFmt w:val="none"/>
      <w:lvlText w:val=""/>
      <w:lvlJc w:val="left"/>
      <w:pPr>
        <w:tabs>
          <w:tab w:val="num" w:pos="360"/>
        </w:tabs>
      </w:pPr>
    </w:lvl>
    <w:lvl w:ilvl="5">
      <w:start w:val="1"/>
      <w:numFmt w:val="decimal"/>
      <w:isLgl/>
      <w:lvlText w:val="%1.%2.%3.%4.%5.%6"/>
      <w:lvlJc w:val="left"/>
      <w:pPr>
        <w:tabs>
          <w:tab w:val="num" w:pos="1814"/>
        </w:tabs>
        <w:ind w:left="1814" w:hanging="1440"/>
      </w:pPr>
      <w:rPr>
        <w:rFonts w:hint="default"/>
      </w:rPr>
    </w:lvl>
    <w:lvl w:ilvl="6">
      <w:numFmt w:val="none"/>
      <w:lvlText w:val=""/>
      <w:lvlJc w:val="left"/>
      <w:pPr>
        <w:tabs>
          <w:tab w:val="num" w:pos="360"/>
        </w:tabs>
      </w:pPr>
    </w:lvl>
    <w:lvl w:ilvl="7">
      <w:start w:val="1"/>
      <w:numFmt w:val="decimal"/>
      <w:isLgl/>
      <w:lvlText w:val="%1.%2.%3.%4.%5.%6.%7.%8"/>
      <w:lvlJc w:val="left"/>
      <w:pPr>
        <w:tabs>
          <w:tab w:val="num" w:pos="2174"/>
        </w:tabs>
        <w:ind w:left="2174" w:hanging="1800"/>
      </w:pPr>
      <w:rPr>
        <w:rFonts w:hint="default"/>
      </w:rPr>
    </w:lvl>
    <w:lvl w:ilvl="8">
      <w:start w:val="1"/>
      <w:numFmt w:val="decimal"/>
      <w:isLgl/>
      <w:lvlText w:val="%1.%2.%3.%4.%5.%6.%7.%8.%9"/>
      <w:lvlJc w:val="left"/>
      <w:pPr>
        <w:tabs>
          <w:tab w:val="num" w:pos="2174"/>
        </w:tabs>
        <w:ind w:left="2174" w:hanging="1800"/>
      </w:pPr>
      <w:rPr>
        <w:rFonts w:hint="default"/>
      </w:rPr>
    </w:lvl>
  </w:abstractNum>
  <w:abstractNum w:abstractNumId="1">
    <w:nsid w:val="453C4F82"/>
    <w:multiLevelType w:val="hybridMultilevel"/>
    <w:tmpl w:val="7340D77E"/>
    <w:lvl w:ilvl="0" w:tplc="FFFFFFFF">
      <w:start w:val="1"/>
      <w:numFmt w:val="decimal"/>
      <w:lvlText w:val="%1."/>
      <w:lvlJc w:val="left"/>
      <w:pPr>
        <w:tabs>
          <w:tab w:val="num" w:pos="734"/>
        </w:tabs>
        <w:ind w:left="734" w:hanging="360"/>
      </w:pPr>
      <w:rPr>
        <w:rFonts w:hint="default"/>
      </w:rPr>
    </w:lvl>
    <w:lvl w:ilvl="1" w:tplc="FFFFFFFF">
      <w:start w:val="1"/>
      <w:numFmt w:val="lowerLetter"/>
      <w:lvlText w:val="%2."/>
      <w:lvlJc w:val="left"/>
      <w:pPr>
        <w:tabs>
          <w:tab w:val="num" w:pos="1454"/>
        </w:tabs>
        <w:ind w:left="1454" w:hanging="360"/>
      </w:pPr>
    </w:lvl>
    <w:lvl w:ilvl="2" w:tplc="FFFFFFFF">
      <w:start w:val="1"/>
      <w:numFmt w:val="lowerRoman"/>
      <w:lvlText w:val="%3."/>
      <w:lvlJc w:val="right"/>
      <w:pPr>
        <w:tabs>
          <w:tab w:val="num" w:pos="2174"/>
        </w:tabs>
        <w:ind w:left="2174" w:hanging="180"/>
      </w:pPr>
    </w:lvl>
    <w:lvl w:ilvl="3" w:tplc="FFFFFFFF">
      <w:start w:val="1"/>
      <w:numFmt w:val="decimal"/>
      <w:lvlText w:val="%4."/>
      <w:lvlJc w:val="left"/>
      <w:pPr>
        <w:tabs>
          <w:tab w:val="num" w:pos="2894"/>
        </w:tabs>
        <w:ind w:left="2894" w:hanging="360"/>
      </w:pPr>
    </w:lvl>
    <w:lvl w:ilvl="4" w:tplc="FFFFFFFF">
      <w:start w:val="1"/>
      <w:numFmt w:val="lowerLetter"/>
      <w:lvlText w:val="%5."/>
      <w:lvlJc w:val="left"/>
      <w:pPr>
        <w:tabs>
          <w:tab w:val="num" w:pos="3614"/>
        </w:tabs>
        <w:ind w:left="3614" w:hanging="360"/>
      </w:pPr>
    </w:lvl>
    <w:lvl w:ilvl="5" w:tplc="FFFFFFFF">
      <w:start w:val="1"/>
      <w:numFmt w:val="lowerRoman"/>
      <w:lvlText w:val="%6."/>
      <w:lvlJc w:val="right"/>
      <w:pPr>
        <w:tabs>
          <w:tab w:val="num" w:pos="4334"/>
        </w:tabs>
        <w:ind w:left="4334" w:hanging="180"/>
      </w:pPr>
    </w:lvl>
    <w:lvl w:ilvl="6" w:tplc="FFFFFFFF">
      <w:start w:val="1"/>
      <w:numFmt w:val="decimal"/>
      <w:lvlText w:val="%7."/>
      <w:lvlJc w:val="left"/>
      <w:pPr>
        <w:tabs>
          <w:tab w:val="num" w:pos="5054"/>
        </w:tabs>
        <w:ind w:left="5054" w:hanging="360"/>
      </w:pPr>
    </w:lvl>
    <w:lvl w:ilvl="7" w:tplc="FFFFFFFF">
      <w:start w:val="1"/>
      <w:numFmt w:val="lowerLetter"/>
      <w:lvlText w:val="%8."/>
      <w:lvlJc w:val="left"/>
      <w:pPr>
        <w:tabs>
          <w:tab w:val="num" w:pos="5774"/>
        </w:tabs>
        <w:ind w:left="5774" w:hanging="360"/>
      </w:pPr>
    </w:lvl>
    <w:lvl w:ilvl="8" w:tplc="FFFFFFFF">
      <w:start w:val="1"/>
      <w:numFmt w:val="lowerRoman"/>
      <w:lvlText w:val="%9."/>
      <w:lvlJc w:val="right"/>
      <w:pPr>
        <w:tabs>
          <w:tab w:val="num" w:pos="6494"/>
        </w:tabs>
        <w:ind w:left="6494" w:hanging="180"/>
      </w:pPr>
    </w:lvl>
  </w:abstractNum>
  <w:abstractNum w:abstractNumId="2">
    <w:nsid w:val="553352C1"/>
    <w:multiLevelType w:val="multilevel"/>
    <w:tmpl w:val="3676B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6C123E87"/>
    <w:multiLevelType w:val="hybridMultilevel"/>
    <w:tmpl w:val="56E64936"/>
    <w:lvl w:ilvl="0" w:tplc="FFFFFFFF">
      <w:start w:val="1"/>
      <w:numFmt w:val="bullet"/>
      <w:lvlText w:val="-"/>
      <w:lvlJc w:val="left"/>
      <w:pPr>
        <w:tabs>
          <w:tab w:val="num" w:pos="734"/>
        </w:tabs>
        <w:ind w:left="734" w:hanging="360"/>
      </w:pPr>
      <w:rPr>
        <w:rFonts w:ascii="Times New Roman" w:eastAsia="Times New Roman" w:hAnsi="Times New Roman" w:hint="default"/>
      </w:rPr>
    </w:lvl>
    <w:lvl w:ilvl="1" w:tplc="FFFFFFFF">
      <w:start w:val="1"/>
      <w:numFmt w:val="bullet"/>
      <w:lvlText w:val="o"/>
      <w:lvlJc w:val="left"/>
      <w:pPr>
        <w:tabs>
          <w:tab w:val="num" w:pos="1454"/>
        </w:tabs>
        <w:ind w:left="1454" w:hanging="360"/>
      </w:pPr>
      <w:rPr>
        <w:rFonts w:ascii="Courier New" w:hAnsi="Courier New" w:cs="Courier New" w:hint="default"/>
      </w:rPr>
    </w:lvl>
    <w:lvl w:ilvl="2" w:tplc="FFFFFFFF">
      <w:start w:val="1"/>
      <w:numFmt w:val="bullet"/>
      <w:lvlText w:val=""/>
      <w:lvlJc w:val="left"/>
      <w:pPr>
        <w:tabs>
          <w:tab w:val="num" w:pos="2174"/>
        </w:tabs>
        <w:ind w:left="2174" w:hanging="360"/>
      </w:pPr>
      <w:rPr>
        <w:rFonts w:ascii="Times New Roman" w:hAnsi="Times New Roman" w:cs="Times New Roman" w:hint="default"/>
      </w:rPr>
    </w:lvl>
    <w:lvl w:ilvl="3" w:tplc="FFFFFFFF">
      <w:start w:val="1"/>
      <w:numFmt w:val="bullet"/>
      <w:lvlText w:val=""/>
      <w:lvlJc w:val="left"/>
      <w:pPr>
        <w:tabs>
          <w:tab w:val="num" w:pos="2894"/>
        </w:tabs>
        <w:ind w:left="2894" w:hanging="360"/>
      </w:pPr>
      <w:rPr>
        <w:rFonts w:ascii="Times New Roman" w:hAnsi="Times New Roman" w:cs="Times New Roman" w:hint="default"/>
      </w:rPr>
    </w:lvl>
    <w:lvl w:ilvl="4" w:tplc="FFFFFFFF">
      <w:start w:val="1"/>
      <w:numFmt w:val="bullet"/>
      <w:lvlText w:val="o"/>
      <w:lvlJc w:val="left"/>
      <w:pPr>
        <w:tabs>
          <w:tab w:val="num" w:pos="3614"/>
        </w:tabs>
        <w:ind w:left="3614" w:hanging="360"/>
      </w:pPr>
      <w:rPr>
        <w:rFonts w:ascii="Courier New" w:hAnsi="Courier New" w:cs="Courier New" w:hint="default"/>
      </w:rPr>
    </w:lvl>
    <w:lvl w:ilvl="5" w:tplc="FFFFFFFF">
      <w:start w:val="1"/>
      <w:numFmt w:val="bullet"/>
      <w:lvlText w:val=""/>
      <w:lvlJc w:val="left"/>
      <w:pPr>
        <w:tabs>
          <w:tab w:val="num" w:pos="4334"/>
        </w:tabs>
        <w:ind w:left="4334" w:hanging="360"/>
      </w:pPr>
      <w:rPr>
        <w:rFonts w:ascii="Times New Roman" w:hAnsi="Times New Roman" w:cs="Times New Roman" w:hint="default"/>
      </w:rPr>
    </w:lvl>
    <w:lvl w:ilvl="6" w:tplc="FFFFFFFF">
      <w:start w:val="1"/>
      <w:numFmt w:val="bullet"/>
      <w:lvlText w:val=""/>
      <w:lvlJc w:val="left"/>
      <w:pPr>
        <w:tabs>
          <w:tab w:val="num" w:pos="5054"/>
        </w:tabs>
        <w:ind w:left="5054" w:hanging="360"/>
      </w:pPr>
      <w:rPr>
        <w:rFonts w:ascii="Times New Roman" w:hAnsi="Times New Roman" w:cs="Times New Roman" w:hint="default"/>
      </w:rPr>
    </w:lvl>
    <w:lvl w:ilvl="7" w:tplc="FFFFFFFF">
      <w:start w:val="1"/>
      <w:numFmt w:val="bullet"/>
      <w:lvlText w:val="o"/>
      <w:lvlJc w:val="left"/>
      <w:pPr>
        <w:tabs>
          <w:tab w:val="num" w:pos="5774"/>
        </w:tabs>
        <w:ind w:left="5774" w:hanging="360"/>
      </w:pPr>
      <w:rPr>
        <w:rFonts w:ascii="Courier New" w:hAnsi="Courier New" w:cs="Courier New" w:hint="default"/>
      </w:rPr>
    </w:lvl>
    <w:lvl w:ilvl="8" w:tplc="FFFFFFFF">
      <w:start w:val="1"/>
      <w:numFmt w:val="bullet"/>
      <w:lvlText w:val=""/>
      <w:lvlJc w:val="left"/>
      <w:pPr>
        <w:tabs>
          <w:tab w:val="num" w:pos="6494"/>
        </w:tabs>
        <w:ind w:left="6494" w:hanging="360"/>
      </w:pPr>
      <w:rPr>
        <w:rFonts w:ascii="Times New Roman" w:hAnsi="Times New Roman"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63D7"/>
    <w:rsid w:val="00090DE2"/>
    <w:rsid w:val="00097175"/>
    <w:rsid w:val="00103E86"/>
    <w:rsid w:val="00141B84"/>
    <w:rsid w:val="001E2084"/>
    <w:rsid w:val="00203FBA"/>
    <w:rsid w:val="002C7C6E"/>
    <w:rsid w:val="00354F6E"/>
    <w:rsid w:val="00377962"/>
    <w:rsid w:val="003A7D18"/>
    <w:rsid w:val="004122E2"/>
    <w:rsid w:val="00463E94"/>
    <w:rsid w:val="004C547B"/>
    <w:rsid w:val="00614B8E"/>
    <w:rsid w:val="00616B9C"/>
    <w:rsid w:val="006319DE"/>
    <w:rsid w:val="006B060F"/>
    <w:rsid w:val="007F3B4A"/>
    <w:rsid w:val="008A77DE"/>
    <w:rsid w:val="008B6672"/>
    <w:rsid w:val="008F3D81"/>
    <w:rsid w:val="00911A71"/>
    <w:rsid w:val="009166DA"/>
    <w:rsid w:val="009226A7"/>
    <w:rsid w:val="00A061FF"/>
    <w:rsid w:val="00A41640"/>
    <w:rsid w:val="00AA51DF"/>
    <w:rsid w:val="00B02A8F"/>
    <w:rsid w:val="00B563D7"/>
    <w:rsid w:val="00B736FA"/>
    <w:rsid w:val="00C4587B"/>
    <w:rsid w:val="00CA4053"/>
    <w:rsid w:val="00CC3107"/>
    <w:rsid w:val="00CD5BE4"/>
    <w:rsid w:val="00CE44FD"/>
    <w:rsid w:val="00D9240E"/>
    <w:rsid w:val="00DE7453"/>
    <w:rsid w:val="00E860F5"/>
    <w:rsid w:val="00EF2E90"/>
    <w:rsid w:val="00FA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9C"/>
  </w:style>
  <w:style w:type="paragraph" w:styleId="Heading1">
    <w:name w:val="heading 1"/>
    <w:basedOn w:val="Normal"/>
    <w:link w:val="Heading1Char"/>
    <w:autoRedefine/>
    <w:uiPriority w:val="9"/>
    <w:qFormat/>
    <w:rsid w:val="00C4587B"/>
    <w:pPr>
      <w:spacing w:before="100" w:beforeAutospacing="1" w:after="100"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qFormat/>
    <w:rsid w:val="00B02A8F"/>
    <w:pPr>
      <w:widowControl w:val="0"/>
      <w:spacing w:before="60" w:after="60" w:line="300" w:lineRule="atLeast"/>
      <w:ind w:left="90" w:right="274" w:firstLine="270"/>
      <w:jc w:val="both"/>
      <w:outlineLvl w:val="1"/>
    </w:pPr>
    <w:rPr>
      <w:rFonts w:ascii="Times New Roman" w:eastAsia="Times New Roman" w:hAnsi="Times New Roman" w:cs="Times New Roman"/>
      <w:bCs/>
      <w:sz w:val="26"/>
      <w:szCs w:val="26"/>
      <w:bdr w:val="none" w:sz="0" w:space="0" w:color="auto" w:frame="1"/>
    </w:rPr>
  </w:style>
  <w:style w:type="paragraph" w:styleId="Heading3">
    <w:name w:val="heading 3"/>
    <w:basedOn w:val="Normal"/>
    <w:next w:val="Normal"/>
    <w:link w:val="Heading3Char"/>
    <w:autoRedefine/>
    <w:qFormat/>
    <w:rsid w:val="00E860F5"/>
    <w:pPr>
      <w:keepNext/>
      <w:spacing w:before="60" w:after="60" w:line="300" w:lineRule="atLeast"/>
      <w:ind w:firstLine="90"/>
      <w:jc w:val="center"/>
      <w:outlineLvl w:val="2"/>
    </w:pPr>
    <w:rPr>
      <w:rFonts w:ascii="Times New Roman" w:eastAsia="Times New Roman" w:hAnsi="Times New Roman" w:cs="Times New Roman"/>
      <w:b/>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87B"/>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rsid w:val="00B02A8F"/>
    <w:rPr>
      <w:rFonts w:ascii="Times New Roman" w:eastAsia="Times New Roman" w:hAnsi="Times New Roman" w:cs="Times New Roman"/>
      <w:bCs/>
      <w:sz w:val="26"/>
      <w:szCs w:val="26"/>
      <w:bdr w:val="none" w:sz="0" w:space="0" w:color="auto" w:frame="1"/>
    </w:rPr>
  </w:style>
  <w:style w:type="character" w:customStyle="1" w:styleId="Heading3Char">
    <w:name w:val="Heading 3 Char"/>
    <w:basedOn w:val="DefaultParagraphFont"/>
    <w:link w:val="Heading3"/>
    <w:rsid w:val="00E860F5"/>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 w:type="paragraph" w:styleId="NoSpacing">
    <w:name w:val="No Spacing"/>
    <w:uiPriority w:val="1"/>
    <w:qFormat/>
    <w:rsid w:val="00E860F5"/>
    <w:pPr>
      <w:spacing w:after="0" w:line="240" w:lineRule="auto"/>
    </w:pPr>
  </w:style>
  <w:style w:type="paragraph" w:styleId="ListParagraph">
    <w:name w:val="List Paragraph"/>
    <w:basedOn w:val="Normal"/>
    <w:uiPriority w:val="34"/>
    <w:qFormat/>
    <w:rsid w:val="00A41640"/>
    <w:pPr>
      <w:ind w:left="720"/>
      <w:contextualSpacing/>
    </w:pPr>
  </w:style>
</w:styles>
</file>

<file path=word/webSettings.xml><?xml version="1.0" encoding="utf-8"?>
<w:webSettings xmlns:r="http://schemas.openxmlformats.org/officeDocument/2006/relationships" xmlns:w="http://schemas.openxmlformats.org/wordprocessingml/2006/main">
  <w:divs>
    <w:div w:id="76753056">
      <w:bodyDiv w:val="1"/>
      <w:marLeft w:val="0"/>
      <w:marRight w:val="0"/>
      <w:marTop w:val="0"/>
      <w:marBottom w:val="0"/>
      <w:divBdr>
        <w:top w:val="none" w:sz="0" w:space="0" w:color="auto"/>
        <w:left w:val="none" w:sz="0" w:space="0" w:color="auto"/>
        <w:bottom w:val="none" w:sz="0" w:space="0" w:color="auto"/>
        <w:right w:val="none" w:sz="0" w:space="0" w:color="auto"/>
      </w:divBdr>
    </w:div>
    <w:div w:id="110320429">
      <w:bodyDiv w:val="1"/>
      <w:marLeft w:val="0"/>
      <w:marRight w:val="0"/>
      <w:marTop w:val="0"/>
      <w:marBottom w:val="0"/>
      <w:divBdr>
        <w:top w:val="none" w:sz="0" w:space="0" w:color="auto"/>
        <w:left w:val="none" w:sz="0" w:space="0" w:color="auto"/>
        <w:bottom w:val="none" w:sz="0" w:space="0" w:color="auto"/>
        <w:right w:val="none" w:sz="0" w:space="0" w:color="auto"/>
      </w:divBdr>
    </w:div>
    <w:div w:id="131947592">
      <w:bodyDiv w:val="1"/>
      <w:marLeft w:val="0"/>
      <w:marRight w:val="0"/>
      <w:marTop w:val="0"/>
      <w:marBottom w:val="0"/>
      <w:divBdr>
        <w:top w:val="none" w:sz="0" w:space="0" w:color="auto"/>
        <w:left w:val="none" w:sz="0" w:space="0" w:color="auto"/>
        <w:bottom w:val="none" w:sz="0" w:space="0" w:color="auto"/>
        <w:right w:val="none" w:sz="0" w:space="0" w:color="auto"/>
      </w:divBdr>
    </w:div>
    <w:div w:id="165872853">
      <w:bodyDiv w:val="1"/>
      <w:marLeft w:val="0"/>
      <w:marRight w:val="0"/>
      <w:marTop w:val="0"/>
      <w:marBottom w:val="0"/>
      <w:divBdr>
        <w:top w:val="none" w:sz="0" w:space="0" w:color="auto"/>
        <w:left w:val="none" w:sz="0" w:space="0" w:color="auto"/>
        <w:bottom w:val="none" w:sz="0" w:space="0" w:color="auto"/>
        <w:right w:val="none" w:sz="0" w:space="0" w:color="auto"/>
      </w:divBdr>
    </w:div>
    <w:div w:id="220481843">
      <w:bodyDiv w:val="1"/>
      <w:marLeft w:val="0"/>
      <w:marRight w:val="0"/>
      <w:marTop w:val="0"/>
      <w:marBottom w:val="0"/>
      <w:divBdr>
        <w:top w:val="none" w:sz="0" w:space="0" w:color="auto"/>
        <w:left w:val="none" w:sz="0" w:space="0" w:color="auto"/>
        <w:bottom w:val="none" w:sz="0" w:space="0" w:color="auto"/>
        <w:right w:val="none" w:sz="0" w:space="0" w:color="auto"/>
      </w:divBdr>
    </w:div>
    <w:div w:id="234508851">
      <w:bodyDiv w:val="1"/>
      <w:marLeft w:val="0"/>
      <w:marRight w:val="0"/>
      <w:marTop w:val="0"/>
      <w:marBottom w:val="0"/>
      <w:divBdr>
        <w:top w:val="none" w:sz="0" w:space="0" w:color="auto"/>
        <w:left w:val="none" w:sz="0" w:space="0" w:color="auto"/>
        <w:bottom w:val="none" w:sz="0" w:space="0" w:color="auto"/>
        <w:right w:val="none" w:sz="0" w:space="0" w:color="auto"/>
      </w:divBdr>
    </w:div>
    <w:div w:id="238443070">
      <w:bodyDiv w:val="1"/>
      <w:marLeft w:val="0"/>
      <w:marRight w:val="0"/>
      <w:marTop w:val="0"/>
      <w:marBottom w:val="0"/>
      <w:divBdr>
        <w:top w:val="none" w:sz="0" w:space="0" w:color="auto"/>
        <w:left w:val="none" w:sz="0" w:space="0" w:color="auto"/>
        <w:bottom w:val="none" w:sz="0" w:space="0" w:color="auto"/>
        <w:right w:val="none" w:sz="0" w:space="0" w:color="auto"/>
      </w:divBdr>
    </w:div>
    <w:div w:id="268897759">
      <w:bodyDiv w:val="1"/>
      <w:marLeft w:val="0"/>
      <w:marRight w:val="0"/>
      <w:marTop w:val="0"/>
      <w:marBottom w:val="0"/>
      <w:divBdr>
        <w:top w:val="none" w:sz="0" w:space="0" w:color="auto"/>
        <w:left w:val="none" w:sz="0" w:space="0" w:color="auto"/>
        <w:bottom w:val="none" w:sz="0" w:space="0" w:color="auto"/>
        <w:right w:val="none" w:sz="0" w:space="0" w:color="auto"/>
      </w:divBdr>
    </w:div>
    <w:div w:id="299266322">
      <w:bodyDiv w:val="1"/>
      <w:marLeft w:val="0"/>
      <w:marRight w:val="0"/>
      <w:marTop w:val="0"/>
      <w:marBottom w:val="0"/>
      <w:divBdr>
        <w:top w:val="none" w:sz="0" w:space="0" w:color="auto"/>
        <w:left w:val="none" w:sz="0" w:space="0" w:color="auto"/>
        <w:bottom w:val="none" w:sz="0" w:space="0" w:color="auto"/>
        <w:right w:val="none" w:sz="0" w:space="0" w:color="auto"/>
      </w:divBdr>
    </w:div>
    <w:div w:id="416485843">
      <w:bodyDiv w:val="1"/>
      <w:marLeft w:val="0"/>
      <w:marRight w:val="0"/>
      <w:marTop w:val="0"/>
      <w:marBottom w:val="0"/>
      <w:divBdr>
        <w:top w:val="none" w:sz="0" w:space="0" w:color="auto"/>
        <w:left w:val="none" w:sz="0" w:space="0" w:color="auto"/>
        <w:bottom w:val="none" w:sz="0" w:space="0" w:color="auto"/>
        <w:right w:val="none" w:sz="0" w:space="0" w:color="auto"/>
      </w:divBdr>
    </w:div>
    <w:div w:id="429278144">
      <w:bodyDiv w:val="1"/>
      <w:marLeft w:val="0"/>
      <w:marRight w:val="0"/>
      <w:marTop w:val="0"/>
      <w:marBottom w:val="0"/>
      <w:divBdr>
        <w:top w:val="none" w:sz="0" w:space="0" w:color="auto"/>
        <w:left w:val="none" w:sz="0" w:space="0" w:color="auto"/>
        <w:bottom w:val="none" w:sz="0" w:space="0" w:color="auto"/>
        <w:right w:val="none" w:sz="0" w:space="0" w:color="auto"/>
      </w:divBdr>
    </w:div>
    <w:div w:id="479688188">
      <w:bodyDiv w:val="1"/>
      <w:marLeft w:val="0"/>
      <w:marRight w:val="0"/>
      <w:marTop w:val="0"/>
      <w:marBottom w:val="0"/>
      <w:divBdr>
        <w:top w:val="none" w:sz="0" w:space="0" w:color="auto"/>
        <w:left w:val="none" w:sz="0" w:space="0" w:color="auto"/>
        <w:bottom w:val="none" w:sz="0" w:space="0" w:color="auto"/>
        <w:right w:val="none" w:sz="0" w:space="0" w:color="auto"/>
      </w:divBdr>
    </w:div>
    <w:div w:id="592054156">
      <w:bodyDiv w:val="1"/>
      <w:marLeft w:val="0"/>
      <w:marRight w:val="0"/>
      <w:marTop w:val="0"/>
      <w:marBottom w:val="0"/>
      <w:divBdr>
        <w:top w:val="none" w:sz="0" w:space="0" w:color="auto"/>
        <w:left w:val="none" w:sz="0" w:space="0" w:color="auto"/>
        <w:bottom w:val="none" w:sz="0" w:space="0" w:color="auto"/>
        <w:right w:val="none" w:sz="0" w:space="0" w:color="auto"/>
      </w:divBdr>
    </w:div>
    <w:div w:id="648947163">
      <w:bodyDiv w:val="1"/>
      <w:marLeft w:val="0"/>
      <w:marRight w:val="0"/>
      <w:marTop w:val="0"/>
      <w:marBottom w:val="0"/>
      <w:divBdr>
        <w:top w:val="none" w:sz="0" w:space="0" w:color="auto"/>
        <w:left w:val="none" w:sz="0" w:space="0" w:color="auto"/>
        <w:bottom w:val="none" w:sz="0" w:space="0" w:color="auto"/>
        <w:right w:val="none" w:sz="0" w:space="0" w:color="auto"/>
      </w:divBdr>
    </w:div>
    <w:div w:id="655842563">
      <w:bodyDiv w:val="1"/>
      <w:marLeft w:val="0"/>
      <w:marRight w:val="0"/>
      <w:marTop w:val="0"/>
      <w:marBottom w:val="0"/>
      <w:divBdr>
        <w:top w:val="none" w:sz="0" w:space="0" w:color="auto"/>
        <w:left w:val="none" w:sz="0" w:space="0" w:color="auto"/>
        <w:bottom w:val="none" w:sz="0" w:space="0" w:color="auto"/>
        <w:right w:val="none" w:sz="0" w:space="0" w:color="auto"/>
      </w:divBdr>
    </w:div>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 w:id="902912006">
      <w:bodyDiv w:val="1"/>
      <w:marLeft w:val="0"/>
      <w:marRight w:val="0"/>
      <w:marTop w:val="0"/>
      <w:marBottom w:val="0"/>
      <w:divBdr>
        <w:top w:val="none" w:sz="0" w:space="0" w:color="auto"/>
        <w:left w:val="none" w:sz="0" w:space="0" w:color="auto"/>
        <w:bottom w:val="none" w:sz="0" w:space="0" w:color="auto"/>
        <w:right w:val="none" w:sz="0" w:space="0" w:color="auto"/>
      </w:divBdr>
    </w:div>
    <w:div w:id="1009523221">
      <w:bodyDiv w:val="1"/>
      <w:marLeft w:val="0"/>
      <w:marRight w:val="0"/>
      <w:marTop w:val="0"/>
      <w:marBottom w:val="0"/>
      <w:divBdr>
        <w:top w:val="none" w:sz="0" w:space="0" w:color="auto"/>
        <w:left w:val="none" w:sz="0" w:space="0" w:color="auto"/>
        <w:bottom w:val="none" w:sz="0" w:space="0" w:color="auto"/>
        <w:right w:val="none" w:sz="0" w:space="0" w:color="auto"/>
      </w:divBdr>
    </w:div>
    <w:div w:id="1044864845">
      <w:bodyDiv w:val="1"/>
      <w:marLeft w:val="0"/>
      <w:marRight w:val="0"/>
      <w:marTop w:val="0"/>
      <w:marBottom w:val="0"/>
      <w:divBdr>
        <w:top w:val="none" w:sz="0" w:space="0" w:color="auto"/>
        <w:left w:val="none" w:sz="0" w:space="0" w:color="auto"/>
        <w:bottom w:val="none" w:sz="0" w:space="0" w:color="auto"/>
        <w:right w:val="none" w:sz="0" w:space="0" w:color="auto"/>
      </w:divBdr>
    </w:div>
    <w:div w:id="1092161824">
      <w:bodyDiv w:val="1"/>
      <w:marLeft w:val="0"/>
      <w:marRight w:val="0"/>
      <w:marTop w:val="0"/>
      <w:marBottom w:val="0"/>
      <w:divBdr>
        <w:top w:val="none" w:sz="0" w:space="0" w:color="auto"/>
        <w:left w:val="none" w:sz="0" w:space="0" w:color="auto"/>
        <w:bottom w:val="none" w:sz="0" w:space="0" w:color="auto"/>
        <w:right w:val="none" w:sz="0" w:space="0" w:color="auto"/>
      </w:divBdr>
    </w:div>
    <w:div w:id="1106925573">
      <w:bodyDiv w:val="1"/>
      <w:marLeft w:val="0"/>
      <w:marRight w:val="0"/>
      <w:marTop w:val="0"/>
      <w:marBottom w:val="0"/>
      <w:divBdr>
        <w:top w:val="none" w:sz="0" w:space="0" w:color="auto"/>
        <w:left w:val="none" w:sz="0" w:space="0" w:color="auto"/>
        <w:bottom w:val="none" w:sz="0" w:space="0" w:color="auto"/>
        <w:right w:val="none" w:sz="0" w:space="0" w:color="auto"/>
      </w:divBdr>
    </w:div>
    <w:div w:id="1172377536">
      <w:bodyDiv w:val="1"/>
      <w:marLeft w:val="0"/>
      <w:marRight w:val="0"/>
      <w:marTop w:val="0"/>
      <w:marBottom w:val="0"/>
      <w:divBdr>
        <w:top w:val="none" w:sz="0" w:space="0" w:color="auto"/>
        <w:left w:val="none" w:sz="0" w:space="0" w:color="auto"/>
        <w:bottom w:val="none" w:sz="0" w:space="0" w:color="auto"/>
        <w:right w:val="none" w:sz="0" w:space="0" w:color="auto"/>
      </w:divBdr>
    </w:div>
    <w:div w:id="1218709848">
      <w:bodyDiv w:val="1"/>
      <w:marLeft w:val="0"/>
      <w:marRight w:val="0"/>
      <w:marTop w:val="0"/>
      <w:marBottom w:val="0"/>
      <w:divBdr>
        <w:top w:val="none" w:sz="0" w:space="0" w:color="auto"/>
        <w:left w:val="none" w:sz="0" w:space="0" w:color="auto"/>
        <w:bottom w:val="none" w:sz="0" w:space="0" w:color="auto"/>
        <w:right w:val="none" w:sz="0" w:space="0" w:color="auto"/>
      </w:divBdr>
    </w:div>
    <w:div w:id="1227228870">
      <w:bodyDiv w:val="1"/>
      <w:marLeft w:val="0"/>
      <w:marRight w:val="0"/>
      <w:marTop w:val="0"/>
      <w:marBottom w:val="0"/>
      <w:divBdr>
        <w:top w:val="none" w:sz="0" w:space="0" w:color="auto"/>
        <w:left w:val="none" w:sz="0" w:space="0" w:color="auto"/>
        <w:bottom w:val="none" w:sz="0" w:space="0" w:color="auto"/>
        <w:right w:val="none" w:sz="0" w:space="0" w:color="auto"/>
      </w:divBdr>
    </w:div>
    <w:div w:id="1267693166">
      <w:bodyDiv w:val="1"/>
      <w:marLeft w:val="0"/>
      <w:marRight w:val="0"/>
      <w:marTop w:val="0"/>
      <w:marBottom w:val="0"/>
      <w:divBdr>
        <w:top w:val="none" w:sz="0" w:space="0" w:color="auto"/>
        <w:left w:val="none" w:sz="0" w:space="0" w:color="auto"/>
        <w:bottom w:val="none" w:sz="0" w:space="0" w:color="auto"/>
        <w:right w:val="none" w:sz="0" w:space="0" w:color="auto"/>
      </w:divBdr>
    </w:div>
    <w:div w:id="1324314943">
      <w:bodyDiv w:val="1"/>
      <w:marLeft w:val="0"/>
      <w:marRight w:val="0"/>
      <w:marTop w:val="0"/>
      <w:marBottom w:val="0"/>
      <w:divBdr>
        <w:top w:val="none" w:sz="0" w:space="0" w:color="auto"/>
        <w:left w:val="none" w:sz="0" w:space="0" w:color="auto"/>
        <w:bottom w:val="none" w:sz="0" w:space="0" w:color="auto"/>
        <w:right w:val="none" w:sz="0" w:space="0" w:color="auto"/>
      </w:divBdr>
    </w:div>
    <w:div w:id="1355300639">
      <w:bodyDiv w:val="1"/>
      <w:marLeft w:val="0"/>
      <w:marRight w:val="0"/>
      <w:marTop w:val="0"/>
      <w:marBottom w:val="0"/>
      <w:divBdr>
        <w:top w:val="none" w:sz="0" w:space="0" w:color="auto"/>
        <w:left w:val="none" w:sz="0" w:space="0" w:color="auto"/>
        <w:bottom w:val="none" w:sz="0" w:space="0" w:color="auto"/>
        <w:right w:val="none" w:sz="0" w:space="0" w:color="auto"/>
      </w:divBdr>
    </w:div>
    <w:div w:id="1358695226">
      <w:bodyDiv w:val="1"/>
      <w:marLeft w:val="0"/>
      <w:marRight w:val="0"/>
      <w:marTop w:val="0"/>
      <w:marBottom w:val="0"/>
      <w:divBdr>
        <w:top w:val="none" w:sz="0" w:space="0" w:color="auto"/>
        <w:left w:val="none" w:sz="0" w:space="0" w:color="auto"/>
        <w:bottom w:val="none" w:sz="0" w:space="0" w:color="auto"/>
        <w:right w:val="none" w:sz="0" w:space="0" w:color="auto"/>
      </w:divBdr>
    </w:div>
    <w:div w:id="1364942681">
      <w:bodyDiv w:val="1"/>
      <w:marLeft w:val="0"/>
      <w:marRight w:val="0"/>
      <w:marTop w:val="0"/>
      <w:marBottom w:val="0"/>
      <w:divBdr>
        <w:top w:val="none" w:sz="0" w:space="0" w:color="auto"/>
        <w:left w:val="none" w:sz="0" w:space="0" w:color="auto"/>
        <w:bottom w:val="none" w:sz="0" w:space="0" w:color="auto"/>
        <w:right w:val="none" w:sz="0" w:space="0" w:color="auto"/>
      </w:divBdr>
    </w:div>
    <w:div w:id="1368485991">
      <w:bodyDiv w:val="1"/>
      <w:marLeft w:val="0"/>
      <w:marRight w:val="0"/>
      <w:marTop w:val="0"/>
      <w:marBottom w:val="0"/>
      <w:divBdr>
        <w:top w:val="none" w:sz="0" w:space="0" w:color="auto"/>
        <w:left w:val="none" w:sz="0" w:space="0" w:color="auto"/>
        <w:bottom w:val="none" w:sz="0" w:space="0" w:color="auto"/>
        <w:right w:val="none" w:sz="0" w:space="0" w:color="auto"/>
      </w:divBdr>
    </w:div>
    <w:div w:id="1396589681">
      <w:bodyDiv w:val="1"/>
      <w:marLeft w:val="0"/>
      <w:marRight w:val="0"/>
      <w:marTop w:val="0"/>
      <w:marBottom w:val="0"/>
      <w:divBdr>
        <w:top w:val="none" w:sz="0" w:space="0" w:color="auto"/>
        <w:left w:val="none" w:sz="0" w:space="0" w:color="auto"/>
        <w:bottom w:val="none" w:sz="0" w:space="0" w:color="auto"/>
        <w:right w:val="none" w:sz="0" w:space="0" w:color="auto"/>
      </w:divBdr>
    </w:div>
    <w:div w:id="1441023994">
      <w:bodyDiv w:val="1"/>
      <w:marLeft w:val="0"/>
      <w:marRight w:val="0"/>
      <w:marTop w:val="0"/>
      <w:marBottom w:val="0"/>
      <w:divBdr>
        <w:top w:val="none" w:sz="0" w:space="0" w:color="auto"/>
        <w:left w:val="none" w:sz="0" w:space="0" w:color="auto"/>
        <w:bottom w:val="none" w:sz="0" w:space="0" w:color="auto"/>
        <w:right w:val="none" w:sz="0" w:space="0" w:color="auto"/>
      </w:divBdr>
    </w:div>
    <w:div w:id="1546067749">
      <w:bodyDiv w:val="1"/>
      <w:marLeft w:val="0"/>
      <w:marRight w:val="0"/>
      <w:marTop w:val="0"/>
      <w:marBottom w:val="0"/>
      <w:divBdr>
        <w:top w:val="none" w:sz="0" w:space="0" w:color="auto"/>
        <w:left w:val="none" w:sz="0" w:space="0" w:color="auto"/>
        <w:bottom w:val="none" w:sz="0" w:space="0" w:color="auto"/>
        <w:right w:val="none" w:sz="0" w:space="0" w:color="auto"/>
      </w:divBdr>
    </w:div>
    <w:div w:id="1548950994">
      <w:bodyDiv w:val="1"/>
      <w:marLeft w:val="0"/>
      <w:marRight w:val="0"/>
      <w:marTop w:val="0"/>
      <w:marBottom w:val="0"/>
      <w:divBdr>
        <w:top w:val="none" w:sz="0" w:space="0" w:color="auto"/>
        <w:left w:val="none" w:sz="0" w:space="0" w:color="auto"/>
        <w:bottom w:val="none" w:sz="0" w:space="0" w:color="auto"/>
        <w:right w:val="none" w:sz="0" w:space="0" w:color="auto"/>
      </w:divBdr>
    </w:div>
    <w:div w:id="1550725083">
      <w:bodyDiv w:val="1"/>
      <w:marLeft w:val="0"/>
      <w:marRight w:val="0"/>
      <w:marTop w:val="0"/>
      <w:marBottom w:val="0"/>
      <w:divBdr>
        <w:top w:val="none" w:sz="0" w:space="0" w:color="auto"/>
        <w:left w:val="none" w:sz="0" w:space="0" w:color="auto"/>
        <w:bottom w:val="none" w:sz="0" w:space="0" w:color="auto"/>
        <w:right w:val="none" w:sz="0" w:space="0" w:color="auto"/>
      </w:divBdr>
    </w:div>
    <w:div w:id="1561090051">
      <w:bodyDiv w:val="1"/>
      <w:marLeft w:val="0"/>
      <w:marRight w:val="0"/>
      <w:marTop w:val="0"/>
      <w:marBottom w:val="0"/>
      <w:divBdr>
        <w:top w:val="none" w:sz="0" w:space="0" w:color="auto"/>
        <w:left w:val="none" w:sz="0" w:space="0" w:color="auto"/>
        <w:bottom w:val="none" w:sz="0" w:space="0" w:color="auto"/>
        <w:right w:val="none" w:sz="0" w:space="0" w:color="auto"/>
      </w:divBdr>
    </w:div>
    <w:div w:id="1662199448">
      <w:bodyDiv w:val="1"/>
      <w:marLeft w:val="0"/>
      <w:marRight w:val="0"/>
      <w:marTop w:val="0"/>
      <w:marBottom w:val="0"/>
      <w:divBdr>
        <w:top w:val="none" w:sz="0" w:space="0" w:color="auto"/>
        <w:left w:val="none" w:sz="0" w:space="0" w:color="auto"/>
        <w:bottom w:val="none" w:sz="0" w:space="0" w:color="auto"/>
        <w:right w:val="none" w:sz="0" w:space="0" w:color="auto"/>
      </w:divBdr>
    </w:div>
    <w:div w:id="1674726969">
      <w:bodyDiv w:val="1"/>
      <w:marLeft w:val="0"/>
      <w:marRight w:val="0"/>
      <w:marTop w:val="0"/>
      <w:marBottom w:val="0"/>
      <w:divBdr>
        <w:top w:val="none" w:sz="0" w:space="0" w:color="auto"/>
        <w:left w:val="none" w:sz="0" w:space="0" w:color="auto"/>
        <w:bottom w:val="none" w:sz="0" w:space="0" w:color="auto"/>
        <w:right w:val="none" w:sz="0" w:space="0" w:color="auto"/>
      </w:divBdr>
    </w:div>
    <w:div w:id="1681539482">
      <w:bodyDiv w:val="1"/>
      <w:marLeft w:val="0"/>
      <w:marRight w:val="0"/>
      <w:marTop w:val="0"/>
      <w:marBottom w:val="0"/>
      <w:divBdr>
        <w:top w:val="none" w:sz="0" w:space="0" w:color="auto"/>
        <w:left w:val="none" w:sz="0" w:space="0" w:color="auto"/>
        <w:bottom w:val="none" w:sz="0" w:space="0" w:color="auto"/>
        <w:right w:val="none" w:sz="0" w:space="0" w:color="auto"/>
      </w:divBdr>
    </w:div>
    <w:div w:id="1695495847">
      <w:bodyDiv w:val="1"/>
      <w:marLeft w:val="0"/>
      <w:marRight w:val="0"/>
      <w:marTop w:val="0"/>
      <w:marBottom w:val="0"/>
      <w:divBdr>
        <w:top w:val="none" w:sz="0" w:space="0" w:color="auto"/>
        <w:left w:val="none" w:sz="0" w:space="0" w:color="auto"/>
        <w:bottom w:val="none" w:sz="0" w:space="0" w:color="auto"/>
        <w:right w:val="none" w:sz="0" w:space="0" w:color="auto"/>
      </w:divBdr>
    </w:div>
    <w:div w:id="1727416136">
      <w:bodyDiv w:val="1"/>
      <w:marLeft w:val="0"/>
      <w:marRight w:val="0"/>
      <w:marTop w:val="0"/>
      <w:marBottom w:val="0"/>
      <w:divBdr>
        <w:top w:val="none" w:sz="0" w:space="0" w:color="auto"/>
        <w:left w:val="none" w:sz="0" w:space="0" w:color="auto"/>
        <w:bottom w:val="none" w:sz="0" w:space="0" w:color="auto"/>
        <w:right w:val="none" w:sz="0" w:space="0" w:color="auto"/>
      </w:divBdr>
    </w:div>
    <w:div w:id="1784299430">
      <w:bodyDiv w:val="1"/>
      <w:marLeft w:val="0"/>
      <w:marRight w:val="0"/>
      <w:marTop w:val="0"/>
      <w:marBottom w:val="0"/>
      <w:divBdr>
        <w:top w:val="none" w:sz="0" w:space="0" w:color="auto"/>
        <w:left w:val="none" w:sz="0" w:space="0" w:color="auto"/>
        <w:bottom w:val="none" w:sz="0" w:space="0" w:color="auto"/>
        <w:right w:val="none" w:sz="0" w:space="0" w:color="auto"/>
      </w:divBdr>
    </w:div>
    <w:div w:id="1927498583">
      <w:bodyDiv w:val="1"/>
      <w:marLeft w:val="0"/>
      <w:marRight w:val="0"/>
      <w:marTop w:val="0"/>
      <w:marBottom w:val="0"/>
      <w:divBdr>
        <w:top w:val="none" w:sz="0" w:space="0" w:color="auto"/>
        <w:left w:val="none" w:sz="0" w:space="0" w:color="auto"/>
        <w:bottom w:val="none" w:sz="0" w:space="0" w:color="auto"/>
        <w:right w:val="none" w:sz="0" w:space="0" w:color="auto"/>
      </w:divBdr>
    </w:div>
    <w:div w:id="1944533461">
      <w:bodyDiv w:val="1"/>
      <w:marLeft w:val="0"/>
      <w:marRight w:val="0"/>
      <w:marTop w:val="0"/>
      <w:marBottom w:val="0"/>
      <w:divBdr>
        <w:top w:val="none" w:sz="0" w:space="0" w:color="auto"/>
        <w:left w:val="none" w:sz="0" w:space="0" w:color="auto"/>
        <w:bottom w:val="none" w:sz="0" w:space="0" w:color="auto"/>
        <w:right w:val="none" w:sz="0" w:space="0" w:color="auto"/>
      </w:divBdr>
    </w:div>
    <w:div w:id="1954287943">
      <w:bodyDiv w:val="1"/>
      <w:marLeft w:val="0"/>
      <w:marRight w:val="0"/>
      <w:marTop w:val="0"/>
      <w:marBottom w:val="0"/>
      <w:divBdr>
        <w:top w:val="none" w:sz="0" w:space="0" w:color="auto"/>
        <w:left w:val="none" w:sz="0" w:space="0" w:color="auto"/>
        <w:bottom w:val="none" w:sz="0" w:space="0" w:color="auto"/>
        <w:right w:val="none" w:sz="0" w:space="0" w:color="auto"/>
      </w:divBdr>
    </w:div>
    <w:div w:id="1967226392">
      <w:bodyDiv w:val="1"/>
      <w:marLeft w:val="0"/>
      <w:marRight w:val="0"/>
      <w:marTop w:val="0"/>
      <w:marBottom w:val="0"/>
      <w:divBdr>
        <w:top w:val="none" w:sz="0" w:space="0" w:color="auto"/>
        <w:left w:val="none" w:sz="0" w:space="0" w:color="auto"/>
        <w:bottom w:val="none" w:sz="0" w:space="0" w:color="auto"/>
        <w:right w:val="none" w:sz="0" w:space="0" w:color="auto"/>
      </w:divBdr>
    </w:div>
    <w:div w:id="2126725285">
      <w:bodyDiv w:val="1"/>
      <w:marLeft w:val="0"/>
      <w:marRight w:val="0"/>
      <w:marTop w:val="0"/>
      <w:marBottom w:val="0"/>
      <w:divBdr>
        <w:top w:val="none" w:sz="0" w:space="0" w:color="auto"/>
        <w:left w:val="none" w:sz="0" w:space="0" w:color="auto"/>
        <w:bottom w:val="none" w:sz="0" w:space="0" w:color="auto"/>
        <w:right w:val="none" w:sz="0" w:space="0" w:color="auto"/>
      </w:divBdr>
    </w:div>
    <w:div w:id="21447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6</cp:revision>
  <dcterms:created xsi:type="dcterms:W3CDTF">2017-01-17T01:16:00Z</dcterms:created>
  <dcterms:modified xsi:type="dcterms:W3CDTF">2017-01-18T00:26:00Z</dcterms:modified>
</cp:coreProperties>
</file>