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2F" w:rsidRPr="0012018A" w:rsidRDefault="00B66F2F" w:rsidP="00B66F2F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 w:cs="Times New Roman"/>
        </w:rPr>
      </w:pPr>
      <w:r w:rsidRPr="0012018A">
        <w:rPr>
          <w:rFonts w:ascii="Times New Roman" w:hAnsi="Times New Roman" w:cs="Times New Roman"/>
        </w:rPr>
        <w:t xml:space="preserve">KẾ TOÁN CHI PHÍ VÀ TÍNH GIÁ THÀNH THEO QUI TRÌNH SẢN XUẤT </w:t>
      </w:r>
    </w:p>
    <w:p w:rsidR="00B66F2F" w:rsidRDefault="00B66F2F" w:rsidP="00B66F2F">
      <w:pPr>
        <w:pStyle w:val="Heading4"/>
        <w:numPr>
          <w:ilvl w:val="0"/>
          <w:numId w:val="0"/>
        </w:numPr>
        <w:ind w:left="864" w:hanging="864"/>
        <w:rPr>
          <w:sz w:val="26"/>
          <w:szCs w:val="26"/>
        </w:rPr>
      </w:pPr>
      <w:r w:rsidRPr="0012018A">
        <w:rPr>
          <w:sz w:val="26"/>
          <w:szCs w:val="26"/>
        </w:rPr>
        <w:t>Khái niệm</w:t>
      </w:r>
    </w:p>
    <w:p w:rsidR="00B66F2F" w:rsidRDefault="00B66F2F" w:rsidP="00B66F2F">
      <w:pPr>
        <w:spacing w:line="312" w:lineRule="auto"/>
        <w:ind w:firstLine="482"/>
        <w:jc w:val="both"/>
      </w:pPr>
      <w:r>
        <w:t>T</w:t>
      </w:r>
      <w:r w:rsidRPr="002B1040">
        <w:t>ín</w:t>
      </w:r>
      <w:r>
        <w:t>h gi</w:t>
      </w:r>
      <w:r w:rsidRPr="002B1040">
        <w:t>á</w:t>
      </w:r>
      <w:r>
        <w:t xml:space="preserve"> th</w:t>
      </w:r>
      <w:r w:rsidRPr="002B1040">
        <w:t>à</w:t>
      </w:r>
      <w:r>
        <w:t>nh theo quy tr</w:t>
      </w:r>
      <w:r w:rsidRPr="002B1040">
        <w:t>ình</w:t>
      </w:r>
      <w:r>
        <w:t xml:space="preserve"> s</w:t>
      </w:r>
      <w:r w:rsidRPr="002B1040">
        <w:t>ả</w:t>
      </w:r>
      <w:r>
        <w:t>n xu</w:t>
      </w:r>
      <w:r w:rsidRPr="002B1040">
        <w:t>ất</w:t>
      </w:r>
      <w:r>
        <w:t xml:space="preserve"> l</w:t>
      </w:r>
      <w:r w:rsidRPr="002B1040">
        <w:t>à</w:t>
      </w:r>
      <w:r>
        <w:t xml:space="preserve"> ph</w:t>
      </w:r>
      <w:r w:rsidRPr="002B1040">
        <w:t>ươ</w:t>
      </w:r>
      <w:r>
        <w:t>ng ph</w:t>
      </w:r>
      <w:r w:rsidRPr="002B1040">
        <w:t>á</w:t>
      </w:r>
      <w:r>
        <w:t>p t</w:t>
      </w:r>
      <w:r w:rsidRPr="002B1040">
        <w:t>ính</w:t>
      </w:r>
      <w:r>
        <w:t xml:space="preserve"> gi</w:t>
      </w:r>
      <w:r w:rsidRPr="002B1040">
        <w:t>á</w:t>
      </w:r>
      <w:r>
        <w:t xml:space="preserve"> th</w:t>
      </w:r>
      <w:r w:rsidRPr="002B1040">
        <w:t>à</w:t>
      </w:r>
      <w:r>
        <w:t xml:space="preserve">nh </w:t>
      </w:r>
      <w:r w:rsidRPr="002B1040">
        <w:t>được</w:t>
      </w:r>
      <w:r>
        <w:t xml:space="preserve"> s</w:t>
      </w:r>
      <w:r w:rsidRPr="002B1040">
        <w:t>ử</w:t>
      </w:r>
      <w:r>
        <w:t xml:space="preserve"> d</w:t>
      </w:r>
      <w:r w:rsidRPr="002B1040">
        <w:t>ụng</w:t>
      </w:r>
      <w:r>
        <w:t xml:space="preserve"> khi kh</w:t>
      </w:r>
      <w:r w:rsidRPr="002B1040">
        <w:t>ô</w:t>
      </w:r>
      <w:r>
        <w:t>ng th</w:t>
      </w:r>
      <w:r w:rsidRPr="002B1040">
        <w:t>ể</w:t>
      </w:r>
      <w:r>
        <w:t xml:space="preserve"> nh</w:t>
      </w:r>
      <w:r w:rsidRPr="002B1040">
        <w:t>ận</w:t>
      </w:r>
      <w:r>
        <w:t xml:space="preserve"> d</w:t>
      </w:r>
      <w:r w:rsidRPr="002B1040">
        <w:t>ạng</w:t>
      </w:r>
      <w:r>
        <w:t xml:space="preserve"> ri</w:t>
      </w:r>
      <w:r w:rsidRPr="002B1040">
        <w:t>ê</w:t>
      </w:r>
      <w:r>
        <w:t>ng bi</w:t>
      </w:r>
      <w:r w:rsidRPr="002B1040">
        <w:t>ệt</w:t>
      </w:r>
      <w:r>
        <w:t xml:space="preserve"> c</w:t>
      </w:r>
      <w:r w:rsidRPr="002B1040">
        <w:t>ác</w:t>
      </w:r>
      <w:r>
        <w:t xml:space="preserve"> </w:t>
      </w:r>
      <w:r w:rsidRPr="002B1040">
        <w:t>đơ</w:t>
      </w:r>
      <w:r>
        <w:t>n v</w:t>
      </w:r>
      <w:r w:rsidRPr="002B1040">
        <w:t>ị</w:t>
      </w:r>
      <w:r>
        <w:t xml:space="preserve"> s</w:t>
      </w:r>
      <w:r w:rsidRPr="002B1040">
        <w:t>ả</w:t>
      </w:r>
      <w:r>
        <w:t>n ph</w:t>
      </w:r>
      <w:r w:rsidRPr="002B1040">
        <w:t>ẩ</w:t>
      </w:r>
      <w:r>
        <w:t>m, c</w:t>
      </w:r>
      <w:r w:rsidRPr="002B1040">
        <w:t>ô</w:t>
      </w:r>
      <w:r>
        <w:t>ng vi</w:t>
      </w:r>
      <w:r w:rsidRPr="002B1040">
        <w:t>ệc</w:t>
      </w:r>
      <w:r>
        <w:t xml:space="preserve"> v</w:t>
      </w:r>
      <w:r w:rsidRPr="002B1040">
        <w:t>ì</w:t>
      </w:r>
      <w:r>
        <w:t xml:space="preserve"> b</w:t>
      </w:r>
      <w:r w:rsidRPr="002B1040">
        <w:t>ản</w:t>
      </w:r>
      <w:r>
        <w:t xml:space="preserve"> ch</w:t>
      </w:r>
      <w:r w:rsidRPr="002B1040">
        <w:t>ất</w:t>
      </w:r>
      <w:r>
        <w:t xml:space="preserve"> li</w:t>
      </w:r>
      <w:r w:rsidRPr="002B1040">
        <w:t>ê</w:t>
      </w:r>
      <w:r>
        <w:t>n t</w:t>
      </w:r>
      <w:r w:rsidRPr="002B1040">
        <w:t>ục</w:t>
      </w:r>
      <w:r>
        <w:t xml:space="preserve"> c</w:t>
      </w:r>
      <w:r w:rsidRPr="002B1040">
        <w:t>ủa</w:t>
      </w:r>
      <w:r>
        <w:t xml:space="preserve"> qu</w:t>
      </w:r>
      <w:r w:rsidRPr="002B1040">
        <w:t>á</w:t>
      </w:r>
      <w:r>
        <w:t xml:space="preserve"> tr</w:t>
      </w:r>
      <w:r w:rsidRPr="002B1040">
        <w:t>ình</w:t>
      </w:r>
      <w:r>
        <w:t xml:space="preserve"> s</w:t>
      </w:r>
      <w:r w:rsidRPr="002B1040">
        <w:t>ả</w:t>
      </w:r>
      <w:r>
        <w:t>n xu</w:t>
      </w:r>
      <w:r w:rsidRPr="002B1040">
        <w:t>ất</w:t>
      </w:r>
      <w:r>
        <w:t xml:space="preserve"> ra ch</w:t>
      </w:r>
      <w:r w:rsidRPr="002B1040">
        <w:t>úng</w:t>
      </w:r>
    </w:p>
    <w:p w:rsidR="00B66F2F" w:rsidRDefault="00B66F2F" w:rsidP="00B66F2F">
      <w:pPr>
        <w:spacing w:line="312" w:lineRule="auto"/>
        <w:ind w:firstLine="482"/>
        <w:jc w:val="both"/>
      </w:pPr>
      <w:r>
        <w:t>N</w:t>
      </w:r>
      <w:r w:rsidRPr="002B1040">
        <w:t>ói</w:t>
      </w:r>
      <w:r>
        <w:t xml:space="preserve"> c</w:t>
      </w:r>
      <w:r w:rsidRPr="002B1040">
        <w:t>ác</w:t>
      </w:r>
      <w:r>
        <w:t>h kh</w:t>
      </w:r>
      <w:r w:rsidRPr="002B1040">
        <w:t>ác</w:t>
      </w:r>
      <w:r>
        <w:t xml:space="preserve"> ph</w:t>
      </w:r>
      <w:r w:rsidRPr="002B1040">
        <w:t>ươ</w:t>
      </w:r>
      <w:r>
        <w:t>ng ph</w:t>
      </w:r>
      <w:r w:rsidRPr="002B1040">
        <w:t>á</w:t>
      </w:r>
      <w:r>
        <w:t>p t</w:t>
      </w:r>
      <w:r w:rsidRPr="002B1040">
        <w:t>ính</w:t>
      </w:r>
      <w:r>
        <w:t xml:space="preserve"> gi</w:t>
      </w:r>
      <w:r w:rsidRPr="002B1040">
        <w:t>á</w:t>
      </w:r>
      <w:r>
        <w:t xml:space="preserve"> th</w:t>
      </w:r>
      <w:r w:rsidRPr="002B1040">
        <w:t>à</w:t>
      </w:r>
      <w:r>
        <w:t>nh theo quy tr</w:t>
      </w:r>
      <w:r w:rsidRPr="00FD69DB">
        <w:t>ình</w:t>
      </w:r>
      <w:r>
        <w:t xml:space="preserve"> l</w:t>
      </w:r>
      <w:r w:rsidRPr="00FD69DB">
        <w:t>à</w:t>
      </w:r>
      <w:r>
        <w:t xml:space="preserve"> ph</w:t>
      </w:r>
      <w:r w:rsidRPr="00FD69DB">
        <w:t>ươ</w:t>
      </w:r>
      <w:r>
        <w:t>ng ph</w:t>
      </w:r>
      <w:r w:rsidRPr="00FD69DB">
        <w:t>á</w:t>
      </w:r>
      <w:r>
        <w:t>p t</w:t>
      </w:r>
      <w:r w:rsidRPr="00FD69DB">
        <w:t>ính</w:t>
      </w:r>
      <w:r>
        <w:t xml:space="preserve"> gi</w:t>
      </w:r>
      <w:r w:rsidRPr="00FD69DB">
        <w:t>á</w:t>
      </w:r>
      <w:r>
        <w:t xml:space="preserve"> th</w:t>
      </w:r>
      <w:r w:rsidRPr="00FD69DB">
        <w:t>à</w:t>
      </w:r>
      <w:r>
        <w:t>nh c</w:t>
      </w:r>
      <w:r w:rsidRPr="00FD69DB">
        <w:t>ủa</w:t>
      </w:r>
      <w:r>
        <w:t xml:space="preserve"> s</w:t>
      </w:r>
      <w:r w:rsidRPr="00FD69DB">
        <w:t>ả</w:t>
      </w:r>
      <w:r>
        <w:t>n ph</w:t>
      </w:r>
      <w:r w:rsidRPr="00FD69DB">
        <w:t>ẩ</w:t>
      </w:r>
      <w:r>
        <w:t>m d</w:t>
      </w:r>
      <w:r w:rsidRPr="00FD69DB">
        <w:t>ịch</w:t>
      </w:r>
      <w:r>
        <w:t xml:space="preserve"> v</w:t>
      </w:r>
      <w:r w:rsidRPr="00FD69DB">
        <w:t>ụ</w:t>
      </w:r>
      <w:r>
        <w:t xml:space="preserve"> b</w:t>
      </w:r>
      <w:r w:rsidRPr="00FD69DB">
        <w:t>ằng</w:t>
      </w:r>
      <w:r>
        <w:t xml:space="preserve"> c</w:t>
      </w:r>
      <w:r w:rsidRPr="00FD69DB">
        <w:t>ác</w:t>
      </w:r>
      <w:r>
        <w:t>h ph</w:t>
      </w:r>
      <w:r w:rsidRPr="00FD69DB">
        <w:t>â</w:t>
      </w:r>
      <w:r>
        <w:t>n b</w:t>
      </w:r>
      <w:r w:rsidRPr="00FD69DB">
        <w:t>ổ</w:t>
      </w:r>
      <w:r>
        <w:t xml:space="preserve"> chi ph</w:t>
      </w:r>
      <w:r w:rsidRPr="00FD69DB">
        <w:t>í</w:t>
      </w:r>
      <w:r>
        <w:t xml:space="preserve"> cho c</w:t>
      </w:r>
      <w:r w:rsidRPr="00FD69DB">
        <w:t>ác</w:t>
      </w:r>
      <w:r>
        <w:t xml:space="preserve"> kh</w:t>
      </w:r>
      <w:r w:rsidRPr="00FD69DB">
        <w:t>ối</w:t>
      </w:r>
      <w:r>
        <w:t xml:space="preserve"> gi</w:t>
      </w:r>
      <w:r w:rsidRPr="00FD69DB">
        <w:t>ống</w:t>
      </w:r>
      <w:r>
        <w:t xml:space="preserve"> nhau r</w:t>
      </w:r>
      <w:r w:rsidRPr="00FD69DB">
        <w:t>ồi</w:t>
      </w:r>
      <w:r>
        <w:t xml:space="preserve"> sau </w:t>
      </w:r>
      <w:r w:rsidRPr="00FD69DB">
        <w:t>đó</w:t>
      </w:r>
      <w:r>
        <w:t xml:space="preserve"> t</w:t>
      </w:r>
      <w:r w:rsidRPr="00FD69DB">
        <w:t>ính</w:t>
      </w:r>
      <w:r>
        <w:t xml:space="preserve"> chi ph</w:t>
      </w:r>
      <w:r w:rsidRPr="00FD69DB">
        <w:t>í</w:t>
      </w:r>
      <w:r>
        <w:t xml:space="preserve"> </w:t>
      </w:r>
      <w:r w:rsidRPr="00FD69DB">
        <w:t>đơ</w:t>
      </w:r>
      <w:r>
        <w:t>n v</w:t>
      </w:r>
      <w:r w:rsidRPr="00FD69DB">
        <w:t>ị</w:t>
      </w:r>
      <w:r>
        <w:t xml:space="preserve"> tr</w:t>
      </w:r>
      <w:r w:rsidRPr="00FD69DB">
        <w:t>ê</w:t>
      </w:r>
      <w:r>
        <w:t>n c</w:t>
      </w:r>
      <w:r w:rsidRPr="00FD69DB">
        <w:t>ơ</w:t>
      </w:r>
      <w:r>
        <w:t xml:space="preserve"> s</w:t>
      </w:r>
      <w:r w:rsidRPr="00FD69DB">
        <w:t>ở</w:t>
      </w:r>
      <w:r>
        <w:t xml:space="preserve"> b</w:t>
      </w:r>
      <w:r w:rsidRPr="00FD69DB">
        <w:t>ình</w:t>
      </w:r>
      <w:r>
        <w:t xml:space="preserve"> qu</w:t>
      </w:r>
      <w:r w:rsidRPr="00FD69DB">
        <w:t>â</w:t>
      </w:r>
      <w:r>
        <w:t>n.</w:t>
      </w:r>
    </w:p>
    <w:p w:rsidR="00B66F2F" w:rsidRPr="00FD69DB" w:rsidRDefault="00B66F2F" w:rsidP="00B66F2F">
      <w:pPr>
        <w:spacing w:line="312" w:lineRule="auto"/>
        <w:ind w:firstLine="482"/>
        <w:jc w:val="both"/>
      </w:pPr>
      <w:r w:rsidRPr="00FD69DB">
        <w:t>Ở</w:t>
      </w:r>
      <w:r>
        <w:t xml:space="preserve"> c</w:t>
      </w:r>
      <w:r w:rsidRPr="00FD69DB">
        <w:t>ác</w:t>
      </w:r>
      <w:r>
        <w:t xml:space="preserve"> doanh nghi</w:t>
      </w:r>
      <w:r w:rsidRPr="00FD69DB">
        <w:t>ệp</w:t>
      </w:r>
      <w:r>
        <w:t xml:space="preserve"> </w:t>
      </w:r>
      <w:r w:rsidRPr="00FD69DB">
        <w:t>á</w:t>
      </w:r>
      <w:r>
        <w:t>p d</w:t>
      </w:r>
      <w:r w:rsidRPr="00FD69DB">
        <w:t>ụng</w:t>
      </w:r>
      <w:r>
        <w:t xml:space="preserve"> ph</w:t>
      </w:r>
      <w:r w:rsidRPr="00FD69DB">
        <w:t>ươ</w:t>
      </w:r>
      <w:r>
        <w:t>ng ph</w:t>
      </w:r>
      <w:r w:rsidRPr="00FD69DB">
        <w:t>á</w:t>
      </w:r>
      <w:r>
        <w:t>p t</w:t>
      </w:r>
      <w:r w:rsidRPr="00FD69DB">
        <w:t>ính</w:t>
      </w:r>
      <w:r>
        <w:t xml:space="preserve"> gi</w:t>
      </w:r>
      <w:r w:rsidRPr="00FD69DB">
        <w:t>á</w:t>
      </w:r>
      <w:r>
        <w:t xml:space="preserve"> th</w:t>
      </w:r>
      <w:r w:rsidRPr="00FD69DB">
        <w:t>à</w:t>
      </w:r>
      <w:r>
        <w:t>nh n</w:t>
      </w:r>
      <w:r w:rsidRPr="00FD69DB">
        <w:t>à</w:t>
      </w:r>
      <w:r>
        <w:t>y, quy tr</w:t>
      </w:r>
      <w:r w:rsidRPr="00FD69DB">
        <w:t>ình</w:t>
      </w:r>
      <w:r>
        <w:t xml:space="preserve"> s</w:t>
      </w:r>
      <w:r w:rsidRPr="00FD69DB">
        <w:t>ả</w:t>
      </w:r>
      <w:r>
        <w:t>n xu</w:t>
      </w:r>
      <w:r w:rsidRPr="00FD69DB">
        <w:t>ất</w:t>
      </w:r>
      <w:r>
        <w:t xml:space="preserve"> th</w:t>
      </w:r>
      <w:r w:rsidRPr="00FD69DB">
        <w:t>ường</w:t>
      </w:r>
      <w:r>
        <w:t xml:space="preserve"> g</w:t>
      </w:r>
      <w:r w:rsidRPr="00FD69DB">
        <w:t>ồm</w:t>
      </w:r>
      <w:r>
        <w:t xml:space="preserve"> nhi</w:t>
      </w:r>
      <w:r w:rsidRPr="00FD69DB">
        <w:t>ề</w:t>
      </w:r>
      <w:r>
        <w:t xml:space="preserve">u giai </w:t>
      </w:r>
      <w:r w:rsidRPr="00FD69DB">
        <w:t>đ</w:t>
      </w:r>
      <w:r>
        <w:t>o</w:t>
      </w:r>
      <w:r w:rsidRPr="00FD69DB">
        <w:t>ạn</w:t>
      </w:r>
      <w:r>
        <w:t xml:space="preserve"> ch</w:t>
      </w:r>
      <w:r w:rsidRPr="00FD69DB">
        <w:t>ế</w:t>
      </w:r>
      <w:r>
        <w:t xml:space="preserve"> bi</w:t>
      </w:r>
      <w:r w:rsidRPr="00FD69DB">
        <w:t>ế</w:t>
      </w:r>
      <w:r>
        <w:t>n li</w:t>
      </w:r>
      <w:r w:rsidRPr="00FD69DB">
        <w:t>ê</w:t>
      </w:r>
      <w:r>
        <w:t>n ti</w:t>
      </w:r>
      <w:r w:rsidRPr="00FD69DB">
        <w:t>ế</w:t>
      </w:r>
      <w:r>
        <w:t>p m</w:t>
      </w:r>
      <w:r w:rsidRPr="00FD69DB">
        <w:t>à</w:t>
      </w:r>
      <w:r>
        <w:t xml:space="preserve"> trong </w:t>
      </w:r>
      <w:r w:rsidRPr="00FD69DB">
        <w:t>đó</w:t>
      </w:r>
      <w:r>
        <w:t xml:space="preserve"> m</w:t>
      </w:r>
      <w:r w:rsidRPr="00FD69DB">
        <w:t>ỗi</w:t>
      </w:r>
      <w:r>
        <w:t xml:space="preserve"> gi</w:t>
      </w:r>
      <w:r w:rsidRPr="00FD69DB">
        <w:t>ai</w:t>
      </w:r>
      <w:r>
        <w:t xml:space="preserve"> </w:t>
      </w:r>
      <w:r w:rsidRPr="00FD69DB">
        <w:t>đ</w:t>
      </w:r>
      <w:r>
        <w:t>o</w:t>
      </w:r>
      <w:r w:rsidRPr="00FD69DB">
        <w:t>ạn</w:t>
      </w:r>
      <w:r>
        <w:t xml:space="preserve"> ch</w:t>
      </w:r>
      <w:r w:rsidRPr="00FD69DB">
        <w:t>ỉ</w:t>
      </w:r>
      <w:r>
        <w:t xml:space="preserve"> th</w:t>
      </w:r>
      <w:r w:rsidRPr="00FD69DB">
        <w:t>ực</w:t>
      </w:r>
      <w:r>
        <w:t xml:space="preserve"> hi</w:t>
      </w:r>
      <w:r w:rsidRPr="00FD69DB">
        <w:t>ện</w:t>
      </w:r>
      <w:r>
        <w:t xml:space="preserve"> m</w:t>
      </w:r>
      <w:r w:rsidRPr="00FD69DB">
        <w:t>ột</w:t>
      </w:r>
      <w:r>
        <w:t xml:space="preserve"> ph</w:t>
      </w:r>
      <w:r w:rsidRPr="00FD69DB">
        <w:t>ầ</w:t>
      </w:r>
      <w:r>
        <w:t>n c</w:t>
      </w:r>
      <w:r w:rsidRPr="00FD69DB">
        <w:t>ô</w:t>
      </w:r>
      <w:r>
        <w:t>ng vi</w:t>
      </w:r>
      <w:r w:rsidRPr="00FD69DB">
        <w:t>ệ</w:t>
      </w:r>
      <w:r>
        <w:t>c trong t</w:t>
      </w:r>
      <w:r w:rsidRPr="00FD69DB">
        <w:t>oàn</w:t>
      </w:r>
      <w:r>
        <w:t xml:space="preserve"> b</w:t>
      </w:r>
      <w:r w:rsidRPr="00FD69DB">
        <w:t>ộ</w:t>
      </w:r>
      <w:r>
        <w:t xml:space="preserve"> c</w:t>
      </w:r>
      <w:r w:rsidRPr="00FD69DB">
        <w:t>ác</w:t>
      </w:r>
      <w:r>
        <w:t xml:space="preserve"> c</w:t>
      </w:r>
      <w:r w:rsidRPr="00FD69DB">
        <w:t>ô</w:t>
      </w:r>
      <w:r>
        <w:t>ng vi</w:t>
      </w:r>
      <w:r w:rsidRPr="00FD69DB">
        <w:t>ệc</w:t>
      </w:r>
      <w:r>
        <w:t xml:space="preserve"> ch</w:t>
      </w:r>
      <w:r w:rsidRPr="00FD69DB">
        <w:t>ế</w:t>
      </w:r>
      <w:r>
        <w:t xml:space="preserve"> t</w:t>
      </w:r>
      <w:r w:rsidRPr="00FD69DB">
        <w:t>ạo</w:t>
      </w:r>
      <w:r>
        <w:t xml:space="preserve"> s</w:t>
      </w:r>
      <w:r w:rsidRPr="00FD69DB">
        <w:t>ả</w:t>
      </w:r>
      <w:r>
        <w:t>n ph</w:t>
      </w:r>
      <w:r w:rsidRPr="00FD69DB">
        <w:t>ẩ</w:t>
      </w:r>
      <w:r>
        <w:t>m t</w:t>
      </w:r>
      <w:r w:rsidRPr="00FD69DB">
        <w:t>ừ</w:t>
      </w:r>
      <w:r>
        <w:t xml:space="preserve"> khi b</w:t>
      </w:r>
      <w:r w:rsidRPr="00FD69DB">
        <w:t>ắt</w:t>
      </w:r>
      <w:r>
        <w:t xml:space="preserve"> </w:t>
      </w:r>
      <w:r w:rsidRPr="00FD69DB">
        <w:t>đầ</w:t>
      </w:r>
      <w:r>
        <w:t xml:space="preserve">u cho </w:t>
      </w:r>
      <w:r w:rsidRPr="00FD69DB">
        <w:t>đế</w:t>
      </w:r>
      <w:r>
        <w:t>n khi h</w:t>
      </w:r>
      <w:r w:rsidRPr="00FD69DB">
        <w:t>oàn</w:t>
      </w:r>
      <w:r>
        <w:t xml:space="preserve"> th</w:t>
      </w:r>
      <w:r w:rsidRPr="00FD69DB">
        <w:t>à</w:t>
      </w:r>
      <w:r>
        <w:t>nh chuy</w:t>
      </w:r>
      <w:r w:rsidRPr="00FD69DB">
        <w:t>ển</w:t>
      </w:r>
      <w:r>
        <w:t xml:space="preserve"> nh</w:t>
      </w:r>
      <w:r w:rsidRPr="00FD69DB">
        <w:t>ậ</w:t>
      </w:r>
      <w:r>
        <w:t>p kho.</w:t>
      </w:r>
    </w:p>
    <w:p w:rsidR="00B66F2F" w:rsidRDefault="00B66F2F" w:rsidP="00B66F2F">
      <w:pPr>
        <w:pStyle w:val="Heading4"/>
        <w:numPr>
          <w:ilvl w:val="0"/>
          <w:numId w:val="0"/>
        </w:numPr>
        <w:ind w:left="864" w:hanging="864"/>
        <w:rPr>
          <w:sz w:val="26"/>
          <w:szCs w:val="26"/>
        </w:rPr>
      </w:pPr>
      <w:r w:rsidRPr="0012018A">
        <w:rPr>
          <w:sz w:val="26"/>
          <w:szCs w:val="26"/>
        </w:rPr>
        <w:t>Điều kiện áp dụng</w:t>
      </w:r>
    </w:p>
    <w:p w:rsidR="00B66F2F" w:rsidRPr="00FD69DB" w:rsidRDefault="00B66F2F" w:rsidP="00B66F2F">
      <w:pPr>
        <w:spacing w:line="312" w:lineRule="auto"/>
        <w:ind w:firstLine="482"/>
        <w:jc w:val="both"/>
      </w:pPr>
      <w:r>
        <w:t>C</w:t>
      </w:r>
      <w:r w:rsidRPr="00FD69DB">
        <w:t>ác</w:t>
      </w:r>
      <w:r>
        <w:t xml:space="preserve"> doanh nghi</w:t>
      </w:r>
      <w:r w:rsidRPr="00FD69DB">
        <w:t>ệp</w:t>
      </w:r>
      <w:r>
        <w:t xml:space="preserve"> </w:t>
      </w:r>
      <w:r w:rsidRPr="00FD69DB">
        <w:t>á</w:t>
      </w:r>
      <w:r>
        <w:t>p d</w:t>
      </w:r>
      <w:r w:rsidRPr="00FD69DB">
        <w:t>ụng</w:t>
      </w:r>
      <w:r>
        <w:t xml:space="preserve"> h</w:t>
      </w:r>
      <w:r w:rsidRPr="00FD69DB">
        <w:t>ệ</w:t>
      </w:r>
      <w:r>
        <w:t xml:space="preserve"> th</w:t>
      </w:r>
      <w:r w:rsidRPr="00FD69DB">
        <w:t>ống</w:t>
      </w:r>
      <w:r>
        <w:t xml:space="preserve"> t</w:t>
      </w:r>
      <w:r w:rsidRPr="00FD69DB">
        <w:t>ính</w:t>
      </w:r>
      <w:r>
        <w:t xml:space="preserve"> gi</w:t>
      </w:r>
      <w:r w:rsidRPr="00FD69DB">
        <w:t>á</w:t>
      </w:r>
      <w:r>
        <w:t xml:space="preserve"> th</w:t>
      </w:r>
      <w:r w:rsidRPr="00FD69DB">
        <w:t>à</w:t>
      </w:r>
      <w:r>
        <w:t>nh theo quy tr</w:t>
      </w:r>
      <w:r w:rsidRPr="00FD69DB">
        <w:t>ình</w:t>
      </w:r>
      <w:r>
        <w:t xml:space="preserve"> s</w:t>
      </w:r>
      <w:r w:rsidRPr="00FD69DB">
        <w:t>ả</w:t>
      </w:r>
      <w:r>
        <w:t>n xu</w:t>
      </w:r>
      <w:r w:rsidRPr="00FD69DB">
        <w:t>ất</w:t>
      </w:r>
      <w:r>
        <w:t xml:space="preserve"> l</w:t>
      </w:r>
      <w:r w:rsidRPr="00FD69DB">
        <w:t>à</w:t>
      </w:r>
      <w:r>
        <w:t xml:space="preserve"> nh</w:t>
      </w:r>
      <w:r w:rsidRPr="00FD69DB">
        <w:t>ững</w:t>
      </w:r>
      <w:r>
        <w:t xml:space="preserve"> doanh nghi</w:t>
      </w:r>
      <w:r w:rsidRPr="00FD69DB">
        <w:t>ệp</w:t>
      </w:r>
      <w:r>
        <w:t xml:space="preserve"> ho</w:t>
      </w:r>
      <w:r w:rsidRPr="00FD69DB">
        <w:t>ạt</w:t>
      </w:r>
      <w:r>
        <w:t xml:space="preserve"> </w:t>
      </w:r>
      <w:r w:rsidRPr="00FD69DB">
        <w:t>động</w:t>
      </w:r>
      <w:r>
        <w:t xml:space="preserve"> trong nh</w:t>
      </w:r>
      <w:r w:rsidRPr="00FD69DB">
        <w:t>ững</w:t>
      </w:r>
      <w:r>
        <w:t xml:space="preserve"> ng</w:t>
      </w:r>
      <w:r w:rsidRPr="00FD69DB">
        <w:t>à</w:t>
      </w:r>
      <w:r>
        <w:t>nh s</w:t>
      </w:r>
      <w:r w:rsidRPr="00FD69DB">
        <w:t>ả</w:t>
      </w:r>
      <w:r>
        <w:t>n xu</w:t>
      </w:r>
      <w:r w:rsidRPr="00FD69DB">
        <w:t>ất</w:t>
      </w:r>
      <w:r>
        <w:t xml:space="preserve"> c</w:t>
      </w:r>
      <w:r w:rsidRPr="00FD69DB">
        <w:t>ác</w:t>
      </w:r>
      <w:r>
        <w:t xml:space="preserve"> s</w:t>
      </w:r>
      <w:r w:rsidRPr="00FD69DB">
        <w:t>ả</w:t>
      </w:r>
      <w:r>
        <w:t>n ph</w:t>
      </w:r>
      <w:r w:rsidRPr="00FD69DB">
        <w:t>ẩ</w:t>
      </w:r>
      <w:r>
        <w:t>m t</w:t>
      </w:r>
      <w:r w:rsidRPr="00FD69DB">
        <w:t>ươ</w:t>
      </w:r>
      <w:r>
        <w:t>ng t</w:t>
      </w:r>
      <w:r w:rsidRPr="00FD69DB">
        <w:t>ự</w:t>
      </w:r>
      <w:r>
        <w:t xml:space="preserve"> nhau. Quy tr</w:t>
      </w:r>
      <w:r w:rsidRPr="00FD69DB">
        <w:t>ình</w:t>
      </w:r>
      <w:r>
        <w:t xml:space="preserve"> s</w:t>
      </w:r>
      <w:r w:rsidRPr="00FD69DB">
        <w:t>ả</w:t>
      </w:r>
      <w:r>
        <w:t>n xu</w:t>
      </w:r>
      <w:r w:rsidRPr="00FD69DB">
        <w:t>ất</w:t>
      </w:r>
      <w:r>
        <w:t xml:space="preserve"> chia ra nhi</w:t>
      </w:r>
      <w:r w:rsidRPr="00FD69DB">
        <w:t>ề</w:t>
      </w:r>
      <w:r>
        <w:t xml:space="preserve">u giai </w:t>
      </w:r>
      <w:r w:rsidRPr="00FD69DB">
        <w:t>đ</w:t>
      </w:r>
      <w:r>
        <w:t>o</w:t>
      </w:r>
      <w:r w:rsidRPr="00FD69DB">
        <w:t>ạn</w:t>
      </w:r>
      <w:r>
        <w:t xml:space="preserve"> c</w:t>
      </w:r>
      <w:r w:rsidRPr="00FD69DB">
        <w:t>ô</w:t>
      </w:r>
      <w:r>
        <w:t>ng ngh</w:t>
      </w:r>
      <w:r w:rsidRPr="00FD69DB">
        <w:t>ệ</w:t>
      </w:r>
      <w:r>
        <w:t xml:space="preserve"> hay nhi</w:t>
      </w:r>
      <w:r w:rsidRPr="00FD69DB">
        <w:t>ề</w:t>
      </w:r>
      <w:r>
        <w:t>u b</w:t>
      </w:r>
      <w:r w:rsidRPr="00FD69DB">
        <w:t>ước</w:t>
      </w:r>
      <w:r>
        <w:t xml:space="preserve"> ch</w:t>
      </w:r>
      <w:r w:rsidRPr="00FD69DB">
        <w:t>ế</w:t>
      </w:r>
      <w:r>
        <w:t xml:space="preserve"> bi</w:t>
      </w:r>
      <w:r w:rsidRPr="00FD69DB">
        <w:t>ế</w:t>
      </w:r>
      <w:r>
        <w:t>n kh</w:t>
      </w:r>
      <w:r w:rsidRPr="00FD69DB">
        <w:t>ác</w:t>
      </w:r>
      <w:r>
        <w:t xml:space="preserve"> nhau, n</w:t>
      </w:r>
      <w:r w:rsidRPr="00FD69DB">
        <w:t>ối</w:t>
      </w:r>
      <w:r>
        <w:t xml:space="preserve"> ti</w:t>
      </w:r>
      <w:r w:rsidRPr="00FD69DB">
        <w:t>ế</w:t>
      </w:r>
      <w:r>
        <w:t>p nhau theo m</w:t>
      </w:r>
      <w:r w:rsidRPr="00FD69DB">
        <w:t>ột</w:t>
      </w:r>
      <w:r>
        <w:t xml:space="preserve"> quy tr</w:t>
      </w:r>
      <w:r w:rsidRPr="00FD69DB">
        <w:t>ình</w:t>
      </w:r>
      <w:r>
        <w:t xml:space="preserve"> nh</w:t>
      </w:r>
      <w:r w:rsidRPr="00FD69DB">
        <w:t>ất</w:t>
      </w:r>
      <w:r>
        <w:t xml:space="preserve"> </w:t>
      </w:r>
      <w:r w:rsidRPr="00FD69DB">
        <w:t>định</w:t>
      </w:r>
      <w:r>
        <w:t>. M</w:t>
      </w:r>
      <w:r w:rsidRPr="00FD69DB">
        <w:t>ỗi</w:t>
      </w:r>
      <w:r>
        <w:t xml:space="preserve"> giai </w:t>
      </w:r>
      <w:r w:rsidRPr="00FD69DB">
        <w:t>đ</w:t>
      </w:r>
      <w:r>
        <w:t>o</w:t>
      </w:r>
      <w:r w:rsidRPr="00FD69DB">
        <w:t>ạn</w:t>
      </w:r>
      <w:r>
        <w:t xml:space="preserve"> ch</w:t>
      </w:r>
      <w:r w:rsidRPr="00FD69DB">
        <w:t>ế</w:t>
      </w:r>
      <w:r>
        <w:t xml:space="preserve"> bi</w:t>
      </w:r>
      <w:r w:rsidRPr="00FD69DB">
        <w:t>ế</w:t>
      </w:r>
      <w:r>
        <w:t>n t</w:t>
      </w:r>
      <w:r w:rsidRPr="00FD69DB">
        <w:t>ạo</w:t>
      </w:r>
      <w:r>
        <w:t xml:space="preserve"> ra b</w:t>
      </w:r>
      <w:r w:rsidRPr="00FD69DB">
        <w:t>án</w:t>
      </w:r>
      <w:r>
        <w:t xml:space="preserve"> th</w:t>
      </w:r>
      <w:r w:rsidRPr="00FD69DB">
        <w:t>à</w:t>
      </w:r>
      <w:r>
        <w:t>nh ph</w:t>
      </w:r>
      <w:r w:rsidRPr="00FD69DB">
        <w:t>ẩm</w:t>
      </w:r>
      <w:r>
        <w:t>, b</w:t>
      </w:r>
      <w:r w:rsidRPr="00FD69DB">
        <w:t>á</w:t>
      </w:r>
      <w:r>
        <w:t>n th</w:t>
      </w:r>
      <w:r w:rsidRPr="00FD69DB">
        <w:t>à</w:t>
      </w:r>
      <w:r>
        <w:t>nh ph</w:t>
      </w:r>
      <w:r w:rsidRPr="00FD69DB">
        <w:t>ẩ</w:t>
      </w:r>
      <w:r>
        <w:t xml:space="preserve">m </w:t>
      </w:r>
      <w:r w:rsidRPr="00FD69DB">
        <w:t>ở</w:t>
      </w:r>
      <w:r>
        <w:t xml:space="preserve"> b</w:t>
      </w:r>
      <w:r w:rsidRPr="00FD69DB">
        <w:t>ước</w:t>
      </w:r>
      <w:r>
        <w:t xml:space="preserve"> n</w:t>
      </w:r>
      <w:r w:rsidRPr="00FD69DB">
        <w:t>à</w:t>
      </w:r>
      <w:r>
        <w:t>y l</w:t>
      </w:r>
      <w:r w:rsidRPr="00FD69DB">
        <w:t>à</w:t>
      </w:r>
      <w:r>
        <w:t xml:space="preserve"> </w:t>
      </w:r>
      <w:r w:rsidRPr="00FD69DB">
        <w:t>đối</w:t>
      </w:r>
      <w:r>
        <w:t xml:space="preserve"> t</w:t>
      </w:r>
      <w:r w:rsidRPr="00FD69DB">
        <w:t>ượng</w:t>
      </w:r>
      <w:r>
        <w:t xml:space="preserve"> ch</w:t>
      </w:r>
      <w:r w:rsidRPr="00FD69DB">
        <w:t>ế</w:t>
      </w:r>
      <w:r>
        <w:t xml:space="preserve"> bi</w:t>
      </w:r>
      <w:r w:rsidRPr="00FD69DB">
        <w:t>ế</w:t>
      </w:r>
      <w:r>
        <w:t xml:space="preserve">n </w:t>
      </w:r>
      <w:r w:rsidRPr="00FD69DB">
        <w:t>ở</w:t>
      </w:r>
      <w:r>
        <w:t xml:space="preserve"> b</w:t>
      </w:r>
      <w:r w:rsidRPr="00FD69DB">
        <w:t>ước</w:t>
      </w:r>
      <w:r>
        <w:t xml:space="preserve"> k</w:t>
      </w:r>
      <w:r w:rsidRPr="00FD69DB">
        <w:t>ế</w:t>
      </w:r>
      <w:r>
        <w:t xml:space="preserve"> ti</w:t>
      </w:r>
      <w:r w:rsidRPr="00FD69DB">
        <w:t>ế</w:t>
      </w:r>
      <w:r>
        <w:t xml:space="preserve">p. </w:t>
      </w:r>
      <w:r w:rsidRPr="00FD69DB">
        <w:t>Đ</w:t>
      </w:r>
      <w:r>
        <w:t>i</w:t>
      </w:r>
      <w:r w:rsidRPr="00FD69DB">
        <w:t>ể</w:t>
      </w:r>
      <w:r>
        <w:t>n h</w:t>
      </w:r>
      <w:r w:rsidRPr="00FD69DB">
        <w:t>ình</w:t>
      </w:r>
      <w:r>
        <w:t xml:space="preserve"> l</w:t>
      </w:r>
      <w:r w:rsidRPr="00FD69DB">
        <w:t>à</w:t>
      </w:r>
      <w:r>
        <w:t xml:space="preserve"> nh</w:t>
      </w:r>
      <w:r w:rsidRPr="00FD69DB">
        <w:t>ững</w:t>
      </w:r>
      <w:r>
        <w:t xml:space="preserve"> doanh nghi</w:t>
      </w:r>
      <w:r w:rsidRPr="00FD69DB">
        <w:t>ệp</w:t>
      </w:r>
      <w:r>
        <w:t xml:space="preserve"> trong ng</w:t>
      </w:r>
      <w:r w:rsidRPr="00FD69DB">
        <w:t>à</w:t>
      </w:r>
      <w:r>
        <w:t>nh s</w:t>
      </w:r>
      <w:r w:rsidRPr="00FD69DB">
        <w:t>ả</w:t>
      </w:r>
      <w:r>
        <w:t>n xu</w:t>
      </w:r>
      <w:r w:rsidRPr="00FD69DB">
        <w:t>ấ</w:t>
      </w:r>
      <w:r>
        <w:t>t gi</w:t>
      </w:r>
      <w:r w:rsidRPr="00FD69DB">
        <w:t>ấ</w:t>
      </w:r>
      <w:r>
        <w:t>y, d</w:t>
      </w:r>
      <w:r w:rsidRPr="00FD69DB">
        <w:t>ầ</w:t>
      </w:r>
      <w:r>
        <w:t>u kh</w:t>
      </w:r>
      <w:r w:rsidRPr="00FD69DB">
        <w:t>í</w:t>
      </w:r>
      <w:r>
        <w:t>, h</w:t>
      </w:r>
      <w:r w:rsidRPr="00FD69DB">
        <w:t>óa</w:t>
      </w:r>
      <w:r>
        <w:t xml:space="preserve"> ch</w:t>
      </w:r>
      <w:r w:rsidRPr="00FD69DB">
        <w:t>ất</w:t>
      </w:r>
      <w:r>
        <w:t>, d</w:t>
      </w:r>
      <w:r w:rsidRPr="00FD69DB">
        <w:t>ệt</w:t>
      </w:r>
      <w:r>
        <w:t>, ch</w:t>
      </w:r>
      <w:r w:rsidRPr="00FD69DB">
        <w:t>ế</w:t>
      </w:r>
      <w:r>
        <w:t xml:space="preserve"> bi</w:t>
      </w:r>
      <w:r w:rsidRPr="00FD69DB">
        <w:t>ế</w:t>
      </w:r>
      <w:r>
        <w:t>n th</w:t>
      </w:r>
      <w:r w:rsidRPr="00FD69DB">
        <w:t>ực</w:t>
      </w:r>
      <w:r>
        <w:t xml:space="preserve"> ph</w:t>
      </w:r>
      <w:r w:rsidRPr="00FD69DB">
        <w:t>ẩm</w:t>
      </w:r>
      <w:r>
        <w:t xml:space="preserve">, cao su, </w:t>
      </w:r>
      <w:r w:rsidRPr="00FD69DB">
        <w:t>đ</w:t>
      </w:r>
      <w:r>
        <w:t>i</w:t>
      </w:r>
      <w:r w:rsidRPr="00FD69DB">
        <w:t>ện</w:t>
      </w:r>
      <w:r>
        <w:t xml:space="preserve"> t</w:t>
      </w:r>
      <w:r w:rsidRPr="00FD69DB">
        <w:t>ử</w:t>
      </w:r>
      <w:r>
        <w:t xml:space="preserve"> ...</w:t>
      </w:r>
    </w:p>
    <w:p w:rsidR="00B66F2F" w:rsidRDefault="00B66F2F" w:rsidP="00B66F2F">
      <w:pPr>
        <w:pStyle w:val="Heading4"/>
        <w:numPr>
          <w:ilvl w:val="0"/>
          <w:numId w:val="0"/>
        </w:numPr>
        <w:ind w:left="864" w:hanging="864"/>
        <w:rPr>
          <w:sz w:val="26"/>
          <w:szCs w:val="26"/>
        </w:rPr>
      </w:pPr>
      <w:r w:rsidRPr="0012018A">
        <w:rPr>
          <w:sz w:val="26"/>
          <w:szCs w:val="26"/>
        </w:rPr>
        <w:t>Quy trình sản xuất, mô hình vận động của chi phí theo quá trình sản xuất</w:t>
      </w:r>
    </w:p>
    <w:p w:rsidR="00B66F2F" w:rsidRDefault="00B66F2F" w:rsidP="00B66F2F">
      <w:pPr>
        <w:numPr>
          <w:ilvl w:val="0"/>
          <w:numId w:val="3"/>
        </w:numPr>
      </w:pPr>
      <w:r>
        <w:t>Quy tr</w:t>
      </w:r>
      <w:r w:rsidRPr="00FD69DB">
        <w:t>ì</w:t>
      </w:r>
      <w:r>
        <w:t>nh s</w:t>
      </w:r>
      <w:r w:rsidRPr="00FD69DB">
        <w:t>ả</w:t>
      </w:r>
      <w:r>
        <w:t>n xu</w:t>
      </w:r>
      <w:r w:rsidRPr="00FD69DB">
        <w:t>ất</w:t>
      </w:r>
      <w:r>
        <w:t>.</w:t>
      </w:r>
    </w:p>
    <w:p w:rsidR="00B66F2F" w:rsidRDefault="00B66F2F" w:rsidP="00B66F2F">
      <w:pPr>
        <w:spacing w:line="312" w:lineRule="auto"/>
        <w:ind w:firstLine="482"/>
        <w:jc w:val="both"/>
      </w:pPr>
      <w:r>
        <w:t>Khái ni</w:t>
      </w:r>
      <w:r w:rsidRPr="001B221E">
        <w:t>ệm</w:t>
      </w:r>
      <w:r>
        <w:t xml:space="preserve"> quy tr</w:t>
      </w:r>
      <w:r w:rsidRPr="001B221E">
        <w:t>ình</w:t>
      </w:r>
      <w:r>
        <w:t xml:space="preserve"> s</w:t>
      </w:r>
      <w:r w:rsidRPr="001B221E">
        <w:t>ả</w:t>
      </w:r>
      <w:r>
        <w:t>n xu</w:t>
      </w:r>
      <w:r w:rsidRPr="001B221E">
        <w:t>ất</w:t>
      </w:r>
      <w:r>
        <w:t>: Quy tr</w:t>
      </w:r>
      <w:r w:rsidRPr="001B221E">
        <w:t>ình</w:t>
      </w:r>
      <w:r>
        <w:t xml:space="preserve"> s</w:t>
      </w:r>
      <w:r w:rsidRPr="001B221E">
        <w:t>ả</w:t>
      </w:r>
      <w:r>
        <w:t>n xu</w:t>
      </w:r>
      <w:r w:rsidRPr="001B221E">
        <w:t>ất</w:t>
      </w:r>
      <w:r>
        <w:t xml:space="preserve"> l</w:t>
      </w:r>
      <w:r w:rsidRPr="001B221E">
        <w:t>à</w:t>
      </w:r>
      <w:r>
        <w:t xml:space="preserve"> quy tr</w:t>
      </w:r>
      <w:r w:rsidRPr="001B221E">
        <w:t>ình</w:t>
      </w:r>
      <w:r>
        <w:t xml:space="preserve"> bao g</w:t>
      </w:r>
      <w:r w:rsidRPr="001B221E">
        <w:t>ồm</w:t>
      </w:r>
      <w:r>
        <w:t xml:space="preserve"> h</w:t>
      </w:r>
      <w:r w:rsidRPr="001B221E">
        <w:t>ệ</w:t>
      </w:r>
      <w:r>
        <w:t xml:space="preserve"> th</w:t>
      </w:r>
      <w:r w:rsidRPr="001B221E">
        <w:t>ống</w:t>
      </w:r>
      <w:r>
        <w:t xml:space="preserve"> c</w:t>
      </w:r>
      <w:r w:rsidRPr="001B221E">
        <w:t>ác</w:t>
      </w:r>
      <w:r>
        <w:t xml:space="preserve"> c</w:t>
      </w:r>
      <w:r w:rsidRPr="001B221E">
        <w:t>ô</w:t>
      </w:r>
      <w:r>
        <w:t xml:space="preserve">ng </w:t>
      </w:r>
      <w:r w:rsidRPr="001B221E">
        <w:t>đ</w:t>
      </w:r>
      <w:r>
        <w:t>o</w:t>
      </w:r>
      <w:r w:rsidRPr="001B221E">
        <w:t>ạn</w:t>
      </w:r>
      <w:r>
        <w:t xml:space="preserve"> m</w:t>
      </w:r>
      <w:r w:rsidRPr="001B221E">
        <w:t>à</w:t>
      </w:r>
      <w:r>
        <w:t xml:space="preserve"> m</w:t>
      </w:r>
      <w:r w:rsidRPr="001B221E">
        <w:t>ột</w:t>
      </w:r>
      <w:r>
        <w:t xml:space="preserve"> s</w:t>
      </w:r>
      <w:r w:rsidRPr="001B221E">
        <w:t>ả</w:t>
      </w:r>
      <w:r>
        <w:t>n ph</w:t>
      </w:r>
      <w:r w:rsidRPr="001B221E">
        <w:t>ẩ</w:t>
      </w:r>
      <w:r>
        <w:t>m mu</w:t>
      </w:r>
      <w:r w:rsidRPr="001B221E">
        <w:t>ốn</w:t>
      </w:r>
      <w:r>
        <w:t xml:space="preserve"> h</w:t>
      </w:r>
      <w:r w:rsidRPr="001B221E">
        <w:t>oàn</w:t>
      </w:r>
      <w:r>
        <w:t xml:space="preserve"> th</w:t>
      </w:r>
      <w:r w:rsidRPr="001B221E">
        <w:t>à</w:t>
      </w:r>
      <w:r>
        <w:t>nh ph</w:t>
      </w:r>
      <w:r w:rsidRPr="001B221E">
        <w:t>ả</w:t>
      </w:r>
      <w:r>
        <w:t>i tr</w:t>
      </w:r>
      <w:r w:rsidRPr="001B221E">
        <w:t>ả</w:t>
      </w:r>
      <w:r>
        <w:t>i qua.</w:t>
      </w:r>
    </w:p>
    <w:p w:rsidR="00B66F2F" w:rsidRDefault="00B66F2F" w:rsidP="00B66F2F">
      <w:pPr>
        <w:spacing w:line="312" w:lineRule="auto"/>
        <w:ind w:firstLine="482"/>
        <w:jc w:val="both"/>
      </w:pPr>
      <w:r>
        <w:t>V</w:t>
      </w:r>
      <w:r w:rsidRPr="001B221E">
        <w:t>í</w:t>
      </w:r>
      <w:r>
        <w:t xml:space="preserve"> d</w:t>
      </w:r>
      <w:r w:rsidRPr="001B221E">
        <w:t>ụ</w:t>
      </w:r>
      <w:r>
        <w:t xml:space="preserve">: </w:t>
      </w:r>
      <w:r w:rsidRPr="001B221E">
        <w:t>Để</w:t>
      </w:r>
      <w:r>
        <w:t xml:space="preserve"> may </w:t>
      </w:r>
      <w:r w:rsidRPr="001B221E">
        <w:t>được</w:t>
      </w:r>
      <w:r>
        <w:t xml:space="preserve"> m</w:t>
      </w:r>
      <w:r w:rsidRPr="001B221E">
        <w:t>ột</w:t>
      </w:r>
      <w:r>
        <w:t xml:space="preserve"> chi</w:t>
      </w:r>
      <w:r w:rsidRPr="001B221E">
        <w:t>ếc</w:t>
      </w:r>
      <w:r>
        <w:t xml:space="preserve"> </w:t>
      </w:r>
      <w:r w:rsidRPr="001B221E">
        <w:t>áo</w:t>
      </w:r>
      <w:r>
        <w:t xml:space="preserve"> th</w:t>
      </w:r>
      <w:r w:rsidRPr="001B221E">
        <w:t>ì</w:t>
      </w:r>
      <w:r>
        <w:t xml:space="preserve"> ph</w:t>
      </w:r>
      <w:r w:rsidRPr="001B221E">
        <w:t>ả</w:t>
      </w:r>
      <w:r>
        <w:t>i tr</w:t>
      </w:r>
      <w:r w:rsidRPr="001B221E">
        <w:t>ả</w:t>
      </w:r>
      <w:r>
        <w:t>i qua c</w:t>
      </w:r>
      <w:r w:rsidRPr="001B221E">
        <w:t>ác</w:t>
      </w:r>
      <w:r>
        <w:t xml:space="preserve"> c</w:t>
      </w:r>
      <w:r w:rsidRPr="001B221E">
        <w:t>ô</w:t>
      </w:r>
      <w:r>
        <w:t xml:space="preserve">ng </w:t>
      </w:r>
      <w:r w:rsidRPr="001B221E">
        <w:t>đ</w:t>
      </w:r>
      <w:r>
        <w:t>o</w:t>
      </w:r>
      <w:r w:rsidRPr="001B221E">
        <w:t>ạn</w:t>
      </w:r>
      <w:r>
        <w:t xml:space="preserve"> sau:</w:t>
      </w:r>
    </w:p>
    <w:p w:rsidR="00B66F2F" w:rsidRDefault="00B66F2F" w:rsidP="00B66F2F">
      <w:pPr>
        <w:spacing w:line="312" w:lineRule="auto"/>
        <w:ind w:firstLine="482"/>
        <w:jc w:val="center"/>
      </w:pPr>
      <w:r>
        <w:t>C</w:t>
      </w:r>
      <w:r w:rsidRPr="00653E68">
        <w:t>ắt</w:t>
      </w:r>
      <w:r>
        <w:sym w:font="Wingdings" w:char="F0E0"/>
      </w:r>
      <w:r>
        <w:t xml:space="preserve"> may </w:t>
      </w:r>
      <w:r>
        <w:sym w:font="Wingdings" w:char="F0E0"/>
      </w:r>
      <w:r>
        <w:t xml:space="preserve"> l</w:t>
      </w:r>
      <w:r w:rsidRPr="00653E68">
        <w:t>à</w:t>
      </w:r>
      <w:r>
        <w:t xml:space="preserve"> </w:t>
      </w:r>
      <w:r w:rsidRPr="00653E68">
        <w:t>ủi</w:t>
      </w:r>
      <w:r>
        <w:t xml:space="preserve"> </w:t>
      </w:r>
      <w:r>
        <w:sym w:font="Wingdings" w:char="F0E0"/>
      </w:r>
      <w:r>
        <w:t xml:space="preserve"> </w:t>
      </w:r>
      <w:r w:rsidRPr="00653E68">
        <w:t>đóng</w:t>
      </w:r>
      <w:r>
        <w:t xml:space="preserve"> g</w:t>
      </w:r>
      <w:r w:rsidRPr="00653E68">
        <w:t>ói</w:t>
      </w:r>
    </w:p>
    <w:p w:rsidR="00B66F2F" w:rsidRPr="00653E68" w:rsidRDefault="00B66F2F" w:rsidP="00B66F2F">
      <w:pPr>
        <w:spacing w:line="312" w:lineRule="auto"/>
        <w:ind w:firstLine="482"/>
        <w:jc w:val="both"/>
      </w:pPr>
      <w:r>
        <w:t>Vi</w:t>
      </w:r>
      <w:r w:rsidRPr="00653E68">
        <w:t>ệc</w:t>
      </w:r>
      <w:r>
        <w:t xml:space="preserve"> th</w:t>
      </w:r>
      <w:r w:rsidRPr="00653E68">
        <w:t>ực</w:t>
      </w:r>
      <w:r>
        <w:t xml:space="preserve"> hi</w:t>
      </w:r>
      <w:r w:rsidRPr="00653E68">
        <w:t>ện</w:t>
      </w:r>
      <w:r>
        <w:t xml:space="preserve"> c</w:t>
      </w:r>
      <w:r w:rsidRPr="00653E68">
        <w:t>ắt</w:t>
      </w:r>
      <w:r>
        <w:t>, may, l</w:t>
      </w:r>
      <w:r w:rsidRPr="00653E68">
        <w:t>à</w:t>
      </w:r>
      <w:r>
        <w:t xml:space="preserve"> </w:t>
      </w:r>
      <w:r w:rsidRPr="00653E68">
        <w:t>ủi</w:t>
      </w:r>
      <w:r>
        <w:t xml:space="preserve">, </w:t>
      </w:r>
      <w:r w:rsidRPr="00653E68">
        <w:t>đóng</w:t>
      </w:r>
      <w:r>
        <w:t xml:space="preserve"> g</w:t>
      </w:r>
      <w:r w:rsidRPr="00653E68">
        <w:t>ói</w:t>
      </w:r>
      <w:r>
        <w:t xml:space="preserve"> nh</w:t>
      </w:r>
      <w:r w:rsidRPr="00653E68">
        <w:t>ư</w:t>
      </w:r>
      <w:r>
        <w:t xml:space="preserve"> tr</w:t>
      </w:r>
      <w:r w:rsidRPr="00653E68">
        <w:t>ê</w:t>
      </w:r>
      <w:r>
        <w:t xml:space="preserve">n </w:t>
      </w:r>
      <w:r w:rsidRPr="00653E68">
        <w:t>được</w:t>
      </w:r>
      <w:r>
        <w:t xml:space="preserve"> g</w:t>
      </w:r>
      <w:r w:rsidRPr="00653E68">
        <w:t>ọi</w:t>
      </w:r>
      <w:r>
        <w:t xml:space="preserve"> l</w:t>
      </w:r>
      <w:r w:rsidRPr="00653E68">
        <w:t>à</w:t>
      </w:r>
      <w:r>
        <w:t xml:space="preserve"> m</w:t>
      </w:r>
      <w:r w:rsidRPr="00653E68">
        <w:t>ột</w:t>
      </w:r>
      <w:r>
        <w:t xml:space="preserve"> c</w:t>
      </w:r>
      <w:r w:rsidRPr="00653E68">
        <w:t>ô</w:t>
      </w:r>
      <w:r>
        <w:t xml:space="preserve">ng </w:t>
      </w:r>
      <w:r w:rsidRPr="00653E68">
        <w:t>đ</w:t>
      </w:r>
      <w:r>
        <w:t>o</w:t>
      </w:r>
      <w:r w:rsidRPr="00653E68">
        <w:t>ạn</w:t>
      </w:r>
      <w:r>
        <w:t xml:space="preserve"> c</w:t>
      </w:r>
      <w:r w:rsidRPr="00653E68">
        <w:t>ủa</w:t>
      </w:r>
      <w:r>
        <w:t xml:space="preserve"> quy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v</w:t>
      </w:r>
      <w:r w:rsidRPr="00653E68">
        <w:t>à</w:t>
      </w:r>
      <w:r>
        <w:t xml:space="preserve"> t</w:t>
      </w:r>
      <w:r w:rsidRPr="00653E68">
        <w:t>ất</w:t>
      </w:r>
      <w:r>
        <w:t xml:space="preserve"> c</w:t>
      </w:r>
      <w:r w:rsidRPr="00653E68">
        <w:t>ả</w:t>
      </w:r>
      <w:r>
        <w:t xml:space="preserve"> c</w:t>
      </w:r>
      <w:r w:rsidRPr="00653E68">
        <w:t>ác</w:t>
      </w:r>
      <w:r>
        <w:t xml:space="preserve"> c</w:t>
      </w:r>
      <w:r w:rsidRPr="00653E68">
        <w:t>ô</w:t>
      </w:r>
      <w:r>
        <w:t xml:space="preserve">ng </w:t>
      </w:r>
      <w:r w:rsidRPr="00653E68">
        <w:t>đ</w:t>
      </w:r>
      <w:r>
        <w:t>o</w:t>
      </w:r>
      <w:r w:rsidRPr="00653E68">
        <w:t>ạn</w:t>
      </w:r>
      <w:r>
        <w:t xml:space="preserve"> tr</w:t>
      </w:r>
      <w:r w:rsidRPr="00653E68">
        <w:t>ê</w:t>
      </w:r>
      <w:r>
        <w:t xml:space="preserve">n </w:t>
      </w:r>
      <w:r w:rsidRPr="00653E68">
        <w:t>được</w:t>
      </w:r>
      <w:r>
        <w:t xml:space="preserve"> g</w:t>
      </w:r>
      <w:r w:rsidRPr="00653E68">
        <w:t>ọi</w:t>
      </w:r>
      <w:r>
        <w:t xml:space="preserve"> l</w:t>
      </w:r>
      <w:r w:rsidRPr="00653E68">
        <w:t>à</w:t>
      </w:r>
      <w:r>
        <w:t xml:space="preserve"> quy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>.</w:t>
      </w:r>
    </w:p>
    <w:p w:rsidR="00B66F2F" w:rsidRDefault="00B66F2F" w:rsidP="00B66F2F">
      <w:pPr>
        <w:numPr>
          <w:ilvl w:val="0"/>
          <w:numId w:val="3"/>
        </w:numPr>
      </w:pPr>
      <w:r>
        <w:t>M</w:t>
      </w:r>
      <w:r w:rsidRPr="00FD69DB">
        <w:t>ô</w:t>
      </w:r>
      <w:r>
        <w:t xml:space="preserve"> h</w:t>
      </w:r>
      <w:r w:rsidRPr="00FD69DB">
        <w:t>ình</w:t>
      </w:r>
      <w:r>
        <w:t xml:space="preserve"> v</w:t>
      </w:r>
      <w:r w:rsidRPr="00FD69DB">
        <w:t>ận</w:t>
      </w:r>
      <w:r>
        <w:t xml:space="preserve"> </w:t>
      </w:r>
      <w:r w:rsidRPr="00FD69DB">
        <w:t>động</w:t>
      </w:r>
      <w:r>
        <w:t xml:space="preserve"> chi ph</w:t>
      </w:r>
      <w:r w:rsidRPr="00FD69DB">
        <w:t>í</w:t>
      </w:r>
      <w:r>
        <w:t>.</w:t>
      </w:r>
    </w:p>
    <w:p w:rsidR="00B66F2F" w:rsidRDefault="00B66F2F" w:rsidP="00B66F2F">
      <w:pPr>
        <w:spacing w:line="312" w:lineRule="auto"/>
        <w:ind w:firstLine="482"/>
        <w:jc w:val="both"/>
      </w:pPr>
      <w:r>
        <w:t>Quy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</w:t>
      </w:r>
      <w:r w:rsidRPr="00653E68">
        <w:t>ở</w:t>
      </w:r>
      <w:r>
        <w:t xml:space="preserve"> c</w:t>
      </w:r>
      <w:r w:rsidRPr="00653E68">
        <w:t>ác</w:t>
      </w:r>
      <w:r>
        <w:t xml:space="preserve"> doanh nghi</w:t>
      </w:r>
      <w:r w:rsidRPr="00653E68">
        <w:t>ệp</w:t>
      </w:r>
      <w:r>
        <w:t xml:space="preserve"> </w:t>
      </w:r>
      <w:r w:rsidRPr="00653E68">
        <w:t>được</w:t>
      </w:r>
      <w:r>
        <w:t xml:space="preserve"> t</w:t>
      </w:r>
      <w:r w:rsidRPr="00653E68">
        <w:t>ổ</w:t>
      </w:r>
      <w:r>
        <w:t xml:space="preserve"> ch</w:t>
      </w:r>
      <w:r w:rsidRPr="00653E68">
        <w:t>ức</w:t>
      </w:r>
      <w:r>
        <w:t xml:space="preserve"> theo hai h</w:t>
      </w:r>
      <w:r w:rsidRPr="00653E68">
        <w:t>ình</w:t>
      </w:r>
      <w:r>
        <w:t xml:space="preserve"> th</w:t>
      </w:r>
      <w:r w:rsidRPr="00653E68">
        <w:t>ức</w:t>
      </w:r>
      <w:r>
        <w:t xml:space="preserve"> sau:</w:t>
      </w:r>
    </w:p>
    <w:p w:rsidR="00B66F2F" w:rsidRDefault="00B66F2F" w:rsidP="00B66F2F">
      <w:pPr>
        <w:numPr>
          <w:ilvl w:val="0"/>
          <w:numId w:val="2"/>
        </w:numPr>
      </w:pPr>
      <w:r>
        <w:t>Quy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</w:t>
      </w:r>
      <w:r>
        <w:t>t li</w:t>
      </w:r>
      <w:r w:rsidRPr="00653E68">
        <w:t>ê</w:t>
      </w:r>
      <w:r>
        <w:t>n t</w:t>
      </w:r>
      <w:r w:rsidRPr="00653E68">
        <w:t>ục</w:t>
      </w:r>
      <w:bookmarkStart w:id="0" w:name="_GoBack"/>
      <w:bookmarkEnd w:id="0"/>
    </w:p>
    <w:p w:rsidR="00B66F2F" w:rsidRDefault="00B66F2F" w:rsidP="00B66F2F">
      <w:pPr>
        <w:spacing w:line="312" w:lineRule="auto"/>
        <w:ind w:firstLine="482"/>
        <w:jc w:val="both"/>
      </w:pPr>
      <w:r>
        <w:lastRenderedPageBreak/>
        <w:t>Ph</w:t>
      </w:r>
      <w:r w:rsidRPr="00653E68">
        <w:t>â</w:t>
      </w:r>
      <w:r>
        <w:t>n x</w:t>
      </w:r>
      <w:r w:rsidRPr="00653E68">
        <w:t>ưởng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l</w:t>
      </w:r>
      <w:r w:rsidRPr="00653E68">
        <w:t>à</w:t>
      </w:r>
      <w:r>
        <w:t xml:space="preserve"> m</w:t>
      </w:r>
      <w:r w:rsidRPr="00653E68">
        <w:t>ột</w:t>
      </w:r>
      <w:r>
        <w:t xml:space="preserve"> b</w:t>
      </w:r>
      <w:r w:rsidRPr="00653E68">
        <w:t>ộ</w:t>
      </w:r>
      <w:r>
        <w:t xml:space="preserve"> ph</w:t>
      </w:r>
      <w:r w:rsidRPr="00653E68">
        <w:t>ận</w:t>
      </w:r>
      <w:r>
        <w:t xml:space="preserve"> c</w:t>
      </w:r>
      <w:r w:rsidRPr="00653E68">
        <w:t>ơ</w:t>
      </w:r>
      <w:r>
        <w:t xml:space="preserve"> s</w:t>
      </w:r>
      <w:r w:rsidRPr="00653E68">
        <w:t>ở</w:t>
      </w:r>
      <w:r>
        <w:t xml:space="preserve"> c</w:t>
      </w:r>
      <w:r w:rsidRPr="00653E68">
        <w:t>ủa</w:t>
      </w:r>
      <w:r>
        <w:t xml:space="preserve"> qu</w:t>
      </w:r>
      <w:r w:rsidRPr="00653E68">
        <w:t>á</w:t>
      </w:r>
      <w:r>
        <w:t xml:space="preserve">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>, l</w:t>
      </w:r>
      <w:r w:rsidRPr="00653E68">
        <w:t>à</w:t>
      </w:r>
      <w:r>
        <w:t xml:space="preserve"> n</w:t>
      </w:r>
      <w:r w:rsidRPr="00653E68">
        <w:t>ơ</w:t>
      </w:r>
      <w:r>
        <w:t>i ho</w:t>
      </w:r>
      <w:r w:rsidRPr="00653E68">
        <w:t>ạt</w:t>
      </w:r>
      <w:r>
        <w:t xml:space="preserve"> </w:t>
      </w:r>
      <w:r w:rsidRPr="00653E68">
        <w:t>động</w:t>
      </w:r>
      <w:r>
        <w:t xml:space="preserve"> s</w:t>
      </w:r>
      <w:r w:rsidRPr="00653E68">
        <w:t>ẽ</w:t>
      </w:r>
      <w:r>
        <w:t xml:space="preserve"> x</w:t>
      </w:r>
      <w:r w:rsidRPr="00653E68">
        <w:t>ảy</w:t>
      </w:r>
      <w:r>
        <w:t xml:space="preserve"> ra v</w:t>
      </w:r>
      <w:r w:rsidRPr="00653E68">
        <w:t>à</w:t>
      </w:r>
      <w:r>
        <w:t xml:space="preserve"> chi ph</w:t>
      </w:r>
      <w:r w:rsidRPr="00653E68">
        <w:t>í</w:t>
      </w:r>
      <w:r>
        <w:t xml:space="preserve"> s</w:t>
      </w:r>
      <w:r w:rsidRPr="00653E68">
        <w:t>ẽ</w:t>
      </w:r>
      <w:r>
        <w:t xml:space="preserve"> ph</w:t>
      </w:r>
      <w:r w:rsidRPr="00653E68">
        <w:t>át</w:t>
      </w:r>
      <w:r>
        <w:t xml:space="preserve"> sinh c</w:t>
      </w:r>
      <w:r w:rsidRPr="00653E68">
        <w:t>ùng</w:t>
      </w:r>
      <w:r>
        <w:t xml:space="preserve"> v</w:t>
      </w:r>
      <w:r w:rsidRPr="00653E68">
        <w:t>ớ</w:t>
      </w:r>
      <w:r>
        <w:t>i ho</w:t>
      </w:r>
      <w:r w:rsidRPr="00653E68">
        <w:t>ạt</w:t>
      </w:r>
      <w:r>
        <w:t xml:space="preserve"> đ</w:t>
      </w:r>
      <w:r w:rsidRPr="00653E68">
        <w:t>ộng</w:t>
      </w:r>
      <w:r>
        <w:t xml:space="preserve"> </w:t>
      </w:r>
      <w:r w:rsidRPr="00653E68">
        <w:t>đó</w:t>
      </w:r>
    </w:p>
    <w:p w:rsidR="00B66F2F" w:rsidRDefault="00B66F2F" w:rsidP="00B66F2F">
      <w:pPr>
        <w:spacing w:line="312" w:lineRule="auto"/>
        <w:ind w:firstLine="482"/>
        <w:jc w:val="both"/>
      </w:pPr>
      <w:r>
        <w:t>V</w:t>
      </w:r>
      <w:r w:rsidRPr="00653E68">
        <w:t>ớ</w:t>
      </w:r>
      <w:r>
        <w:t>i quy tr</w:t>
      </w:r>
      <w:r w:rsidRPr="00653E68">
        <w:t>ình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li</w:t>
      </w:r>
      <w:r w:rsidRPr="00653E68">
        <w:t>ê</w:t>
      </w:r>
      <w:r>
        <w:t>n t</w:t>
      </w:r>
      <w:r w:rsidRPr="00653E68">
        <w:t>ục</w:t>
      </w:r>
      <w:r>
        <w:t>, c</w:t>
      </w:r>
      <w:r w:rsidRPr="00653E68">
        <w:t>ác</w:t>
      </w:r>
      <w:r>
        <w:t xml:space="preserve"> ho</w:t>
      </w:r>
      <w:r w:rsidRPr="00653E68">
        <w:t>ạt</w:t>
      </w:r>
      <w:r>
        <w:t xml:space="preserve"> </w:t>
      </w:r>
      <w:r w:rsidRPr="00653E68">
        <w:t>động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di</w:t>
      </w:r>
      <w:r w:rsidRPr="00653E68">
        <w:t>ễn</w:t>
      </w:r>
      <w:r>
        <w:t xml:space="preserve"> ra </w:t>
      </w:r>
      <w:r w:rsidRPr="00653E68">
        <w:t>ở</w:t>
      </w:r>
      <w:r>
        <w:t xml:space="preserve"> c</w:t>
      </w:r>
      <w:r w:rsidRPr="00653E68">
        <w:t>ác</w:t>
      </w:r>
      <w:r>
        <w:t xml:space="preserve"> ph</w:t>
      </w:r>
      <w:r w:rsidRPr="00653E68">
        <w:t>â</w:t>
      </w:r>
      <w:r>
        <w:t>n x</w:t>
      </w:r>
      <w:r w:rsidRPr="00653E68">
        <w:t>ưởng</w:t>
      </w:r>
      <w:r>
        <w:t xml:space="preserve"> k</w:t>
      </w:r>
      <w:r w:rsidRPr="00653E68">
        <w:t>ế</w:t>
      </w:r>
      <w:r>
        <w:t xml:space="preserve"> ti</w:t>
      </w:r>
      <w:r w:rsidRPr="00653E68">
        <w:t>ế</w:t>
      </w:r>
      <w:r>
        <w:t>p nhau, c</w:t>
      </w:r>
      <w:r w:rsidRPr="00653E68">
        <w:t>ác</w:t>
      </w:r>
      <w:r>
        <w:t xml:space="preserve"> </w:t>
      </w:r>
      <w:r w:rsidRPr="00653E68">
        <w:t>đơ</w:t>
      </w:r>
      <w:r>
        <w:t>n v</w:t>
      </w:r>
      <w:r w:rsidRPr="00653E68">
        <w:t>ị</w:t>
      </w:r>
      <w:r>
        <w:t xml:space="preserve"> s</w:t>
      </w:r>
      <w:r w:rsidRPr="00653E68">
        <w:t>ả</w:t>
      </w:r>
      <w:r>
        <w:t>n ph</w:t>
      </w:r>
      <w:r w:rsidRPr="00653E68">
        <w:t>ẩ</w:t>
      </w:r>
      <w:r>
        <w:t>m v</w:t>
      </w:r>
      <w:r w:rsidRPr="00653E68">
        <w:t>ậ</w:t>
      </w:r>
      <w:r>
        <w:t xml:space="preserve">n </w:t>
      </w:r>
      <w:r w:rsidRPr="00653E68">
        <w:t>động</w:t>
      </w:r>
      <w:r>
        <w:t xml:space="preserve"> t</w:t>
      </w:r>
      <w:r w:rsidRPr="00653E68">
        <w:t>ừ</w:t>
      </w:r>
      <w:r>
        <w:t xml:space="preserve"> ph</w:t>
      </w:r>
      <w:r w:rsidRPr="00653E68">
        <w:t>â</w:t>
      </w:r>
      <w:r>
        <w:t>n x</w:t>
      </w:r>
      <w:r w:rsidRPr="00653E68">
        <w:t>ưởng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n</w:t>
      </w:r>
      <w:r w:rsidRPr="00653E68">
        <w:t>à</w:t>
      </w:r>
      <w:r>
        <w:t>y qua ph</w:t>
      </w:r>
      <w:r w:rsidRPr="00653E68">
        <w:t>â</w:t>
      </w:r>
      <w:r>
        <w:t>n x</w:t>
      </w:r>
      <w:r w:rsidRPr="00653E68">
        <w:t>ưởng</w:t>
      </w:r>
      <w:r>
        <w:t xml:space="preserve"> s</w:t>
      </w:r>
      <w:r w:rsidRPr="00653E68">
        <w:t>ả</w:t>
      </w:r>
      <w:r>
        <w:t>n xu</w:t>
      </w:r>
      <w:r w:rsidRPr="00653E68">
        <w:t>ất</w:t>
      </w:r>
      <w:r>
        <w:t xml:space="preserve"> kh</w:t>
      </w:r>
      <w:r w:rsidRPr="00653E68">
        <w:t>ác</w:t>
      </w:r>
      <w:r>
        <w:t xml:space="preserve"> m</w:t>
      </w:r>
      <w:r w:rsidRPr="00653E68">
        <w:t>ột</w:t>
      </w:r>
      <w:r>
        <w:t xml:space="preserve"> c</w:t>
      </w:r>
      <w:r w:rsidRPr="00653E68">
        <w:t>ác</w:t>
      </w:r>
      <w:r>
        <w:t>h li</w:t>
      </w:r>
      <w:r w:rsidRPr="00653E68">
        <w:t>ê</w:t>
      </w:r>
      <w:r>
        <w:t>n t</w:t>
      </w:r>
      <w:r w:rsidRPr="00653E68">
        <w:t>ục</w:t>
      </w:r>
      <w:r>
        <w:t xml:space="preserve"> cho </w:t>
      </w:r>
      <w:r w:rsidRPr="00653E68">
        <w:t>đế</w:t>
      </w:r>
      <w:r>
        <w:t>n khi h</w:t>
      </w:r>
      <w:r w:rsidRPr="00653E68">
        <w:t>oàn</w:t>
      </w:r>
      <w:r>
        <w:t xml:space="preserve"> th</w:t>
      </w:r>
      <w:r w:rsidRPr="00653E68">
        <w:t>à</w:t>
      </w:r>
      <w:r>
        <w:t>nh.</w:t>
      </w:r>
    </w:p>
    <w:p w:rsidR="00B66F2F" w:rsidRDefault="00B66F2F" w:rsidP="00B66F2F">
      <w:pPr>
        <w:spacing w:line="312" w:lineRule="auto"/>
        <w:ind w:firstLine="482"/>
        <w:jc w:val="both"/>
      </w:pPr>
      <w:r>
        <w:t>M</w:t>
      </w:r>
      <w:r w:rsidRPr="00653E68">
        <w:t>ô</w:t>
      </w:r>
      <w:r>
        <w:t xml:space="preserve"> h</w:t>
      </w:r>
      <w:r w:rsidRPr="00653E68">
        <w:t>ình</w:t>
      </w:r>
      <w:r>
        <w:t xml:space="preserve"> v</w:t>
      </w:r>
      <w:r w:rsidRPr="00653E68">
        <w:t>ận</w:t>
      </w:r>
      <w:r>
        <w:t xml:space="preserve"> </w:t>
      </w:r>
      <w:r w:rsidRPr="00653E68">
        <w:t>động</w:t>
      </w:r>
      <w:r>
        <w:t xml:space="preserve"> c</w:t>
      </w:r>
      <w:r w:rsidRPr="00653E68">
        <w:t>ủa</w:t>
      </w:r>
      <w:r>
        <w:t xml:space="preserve"> chi ph</w:t>
      </w:r>
      <w:r w:rsidRPr="00653E68">
        <w:t>í</w:t>
      </w:r>
      <w:r>
        <w:t xml:space="preserve"> </w:t>
      </w:r>
      <w:r w:rsidRPr="00653E68">
        <w:t>được</w:t>
      </w:r>
      <w:r>
        <w:t xml:space="preserve"> tr</w:t>
      </w:r>
      <w:r w:rsidRPr="00653E68">
        <w:t>ình</w:t>
      </w:r>
      <w:r>
        <w:t xml:space="preserve"> b</w:t>
      </w:r>
      <w:r w:rsidRPr="00653E68">
        <w:t>à</w:t>
      </w:r>
      <w:r>
        <w:t>y theo s</w:t>
      </w:r>
      <w:r w:rsidRPr="00653E68">
        <w:t>ơ</w:t>
      </w:r>
      <w:r>
        <w:t xml:space="preserve"> </w:t>
      </w:r>
      <w:r w:rsidRPr="00653E68">
        <w:t>đồ</w:t>
      </w:r>
      <w:r>
        <w:t xml:space="preserve"> d</w:t>
      </w:r>
      <w:r w:rsidRPr="00653E68">
        <w:t>ướ</w:t>
      </w:r>
      <w:r>
        <w:t xml:space="preserve">i </w:t>
      </w:r>
      <w:r w:rsidRPr="00653E68">
        <w:t>đâ</w:t>
      </w:r>
      <w:r>
        <w:t>y:</w:t>
      </w:r>
    </w:p>
    <w:p w:rsidR="00B66F2F" w:rsidRDefault="00B66F2F" w:rsidP="00B66F2F">
      <w:pPr>
        <w:spacing w:line="312" w:lineRule="auto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1600200"/>
                <wp:effectExtent l="0" t="5715" r="11430" b="381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600200"/>
                          <a:chOff x="1014" y="10494"/>
                          <a:chExt cx="9000" cy="2520"/>
                        </a:xfrm>
                      </wpg:grpSpPr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10494"/>
                            <a:ext cx="8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186534" w:rsidRDefault="00B66F2F" w:rsidP="00B66F2F">
                              <w:r>
                                <w:t>NVL c</w:t>
                              </w:r>
                              <w:r w:rsidRPr="00186534">
                                <w:t>ơ</w:t>
                              </w:r>
                              <w:r>
                                <w:t xml:space="preserve"> b</w:t>
                              </w:r>
                              <w:r w:rsidRPr="00186534">
                                <w:t>ả</w:t>
                              </w: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74" y="108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1049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pPr>
                                <w:jc w:val="center"/>
                              </w:pPr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049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pPr>
                                <w:jc w:val="center"/>
                              </w:pPr>
                              <w:r>
                                <w:t>PX2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1049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pPr>
                                <w:jc w:val="center"/>
                              </w:pPr>
                              <w:r>
                                <w:t>PX3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049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pPr>
                                <w:jc w:val="center"/>
                              </w:pPr>
                              <w:r>
                                <w:t>PXn</w:t>
                              </w:r>
                            </w:p>
                          </w:txbxContent>
                        </wps:txbx>
                        <wps:bodyPr rot="0" vert="horz" wrap="square" lIns="91440" tIns="5400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1247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186534" w:rsidRDefault="00B66F2F" w:rsidP="00B66F2F">
                              <w:pPr>
                                <w:jc w:val="center"/>
                              </w:pPr>
                              <w:r>
                                <w:t>Chi ph</w:t>
                              </w:r>
                              <w:r w:rsidRPr="00186534">
                                <w:t>í</w:t>
                              </w:r>
                              <w:r>
                                <w:t xml:space="preserve"> SX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74" y="108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734" y="108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294" y="108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214" y="108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54" y="108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4" y="11394"/>
                            <a:ext cx="4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74" y="11394"/>
                            <a:ext cx="6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74" y="1085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14" y="1085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4" y="126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247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186534" w:rsidRDefault="00B66F2F" w:rsidP="00B66F2F">
                              <w:pPr>
                                <w:jc w:val="right"/>
                              </w:pPr>
                              <w:r>
                                <w:t>Th</w:t>
                              </w:r>
                              <w:r w:rsidRPr="00186534">
                                <w:t>à</w:t>
                              </w:r>
                              <w:r>
                                <w:t>nh ph</w:t>
                              </w:r>
                              <w:r w:rsidRPr="00186534">
                                <w:t>ẩ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50pt;height:126pt;mso-position-horizontal-relative:char;mso-position-vertical-relative:line" coordorigin="1014,10494" coordsize="90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1014;top:10494;width:8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B66F2F" w:rsidRPr="00186534" w:rsidRDefault="00B66F2F" w:rsidP="00B66F2F">
                        <w:r>
                          <w:t>NVL c</w:t>
                        </w:r>
                        <w:r w:rsidRPr="00186534">
                          <w:t>ơ</w:t>
                        </w:r>
                        <w:r>
                          <w:t xml:space="preserve"> b</w:t>
                        </w:r>
                        <w:r w:rsidRPr="00186534">
                          <w:t>ả</w:t>
                        </w:r>
                        <w:r>
                          <w:t>n</w:t>
                        </w:r>
                      </w:p>
                    </w:txbxContent>
                  </v:textbox>
                </v:shape>
                <v:line id="Line 30" o:spid="_x0000_s1028" style="position:absolute;visibility:visible;mso-wrap-style:square" from="1974,10854" to="233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31" o:spid="_x0000_s1029" type="#_x0000_t202" style="position:absolute;left:2334;top:1049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c48EA&#10;AADbAAAADwAAAGRycy9kb3ducmV2LnhtbERPz2vCMBS+D/wfwhO8zdQ5ZXamRYYb202reH40z7bY&#10;vJQktt3++uUw2PHj+73NR9OKnpxvLCtYzBMQxKXVDVcKzqf3xxcQPiBrbC2Tgm/ykGeThy2m2g58&#10;pL4IlYgh7FNUUIfQpVL6siaDfm474shdrTMYInSV1A6HGG5a+ZQka2mw4dhQY0dvNZW34m4UHC60&#10;un+sLkXneL+k88/mef21UWo2HXevIAKN4V/85/7UCpZxffw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XOPBAAAA2wAAAA8AAAAAAAAAAAAAAAAAmAIAAGRycy9kb3du&#10;cmV2LnhtbFBLBQYAAAAABAAEAPUAAACGAwAAAAA=&#10;">
                  <v:textbox inset=",1.5mm">
                    <w:txbxContent>
                      <w:p w:rsidR="00B66F2F" w:rsidRDefault="00B66F2F" w:rsidP="00B66F2F">
                        <w:pPr>
                          <w:jc w:val="center"/>
                        </w:pPr>
                        <w:r>
                          <w:t>PX1</w:t>
                        </w:r>
                      </w:p>
                    </w:txbxContent>
                  </v:textbox>
                </v:shape>
                <v:shape id="Text Box 32" o:spid="_x0000_s1030" type="#_x0000_t202" style="position:absolute;left:3894;top:1049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5eMMA&#10;AADbAAAADwAAAGRycy9kb3ducmV2LnhtbESPT4vCMBTE7wt+h/AEb2vqX9auUURU3JtW8fxo3rZl&#10;m5eSRK1+erOwsMdhZn7DzJetqcWNnK8sKxj0ExDEudUVFwrOp+37BwgfkDXWlknBgzwsF523Oaba&#10;3vlItywUIkLYp6igDKFJpfR5SQZ93zbE0fu2zmCI0hVSO7xHuKnlMEmm0mDFcaHEhtYl5T/Z1Sg4&#10;XGhy3U0uWeN4M6Lzczaefs2U6nXb1SeIQG34D/+191rBaAC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35eMMAAADbAAAADwAAAAAAAAAAAAAAAACYAgAAZHJzL2Rv&#10;d25yZXYueG1sUEsFBgAAAAAEAAQA9QAAAIgDAAAAAA==&#10;">
                  <v:textbox inset=",1.5mm">
                    <w:txbxContent>
                      <w:p w:rsidR="00B66F2F" w:rsidRDefault="00B66F2F" w:rsidP="00B66F2F">
                        <w:pPr>
                          <w:jc w:val="center"/>
                        </w:pPr>
                        <w:r>
                          <w:t>PX2</w:t>
                        </w:r>
                      </w:p>
                    </w:txbxContent>
                  </v:textbox>
                </v:shape>
                <v:shape id="Text Box 33" o:spid="_x0000_s1031" type="#_x0000_t202" style="position:absolute;left:5454;top:1049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nD8MA&#10;AADbAAAADwAAAGRycy9kb3ducmV2LnhtbESPT2vCQBTE70K/w/KE3urGvzSpqxSxRW82lZwf2dck&#10;NPs27K6a+uldoeBxmJnfMMt1b1pxJucbywrGowQEcWl1w5WC4/fHyysIH5A1tpZJwR95WK+eBkvM&#10;tL3wF53zUIkIYZ+hgjqELpPSlzUZ9CPbEUfvxzqDIUpXSe3wEuGmlZMkWUiDDceFGjva1FT+5iej&#10;4FDQ/PQ5L/LO8XZKx2s6W+xTpZ6H/fsbiEB9eIT/2zutYDqB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9nD8MAAADbAAAADwAAAAAAAAAAAAAAAACYAgAAZHJzL2Rv&#10;d25yZXYueG1sUEsFBgAAAAAEAAQA9QAAAIgDAAAAAA==&#10;">
                  <v:textbox inset=",1.5mm">
                    <w:txbxContent>
                      <w:p w:rsidR="00B66F2F" w:rsidRDefault="00B66F2F" w:rsidP="00B66F2F">
                        <w:pPr>
                          <w:jc w:val="center"/>
                        </w:pPr>
                        <w:r>
                          <w:t>PX3</w:t>
                        </w:r>
                      </w:p>
                    </w:txbxContent>
                  </v:textbox>
                </v:shape>
                <v:shape id="Text Box 34" o:spid="_x0000_s1032" type="#_x0000_t202" style="position:absolute;left:8934;top:1049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ClMQA&#10;AADbAAAADwAAAGRycy9kb3ducmV2LnhtbESPQWvCQBSE70L/w/IKvdVNGxUTs0opbbE3jeL5kX0m&#10;odm3YXfV1F/vFgoeh5n5hilWg+nEmZxvLSt4GScgiCurW64V7Hefz3MQPiBr7CyTgl/ysFo+jArM&#10;tb3wls5lqEWEsM9RQRNCn0vpq4YM+rHtiaN3tM5giNLVUju8RLjp5GuSzKTBluNCgz29N1T9lCej&#10;YHOg6elreih7xx8p7a/ZZPadKfX0OLwtQAQawj38315rBWkK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wpTEAAAA2wAAAA8AAAAAAAAAAAAAAAAAmAIAAGRycy9k&#10;b3ducmV2LnhtbFBLBQYAAAAABAAEAPUAAACJAwAAAAA=&#10;">
                  <v:textbox inset=",1.5mm">
                    <w:txbxContent>
                      <w:p w:rsidR="00B66F2F" w:rsidRDefault="00B66F2F" w:rsidP="00B66F2F">
                        <w:pPr>
                          <w:jc w:val="center"/>
                        </w:pPr>
                        <w:r>
                          <w:t>PXn</w:t>
                        </w:r>
                      </w:p>
                    </w:txbxContent>
                  </v:textbox>
                </v:shape>
                <v:shape id="Text Box 35" o:spid="_x0000_s1033" type="#_x0000_t202" style="position:absolute;left:3414;top:124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B66F2F" w:rsidRPr="00186534" w:rsidRDefault="00B66F2F" w:rsidP="00B66F2F">
                        <w:pPr>
                          <w:jc w:val="center"/>
                        </w:pPr>
                        <w:r>
                          <w:t>Chi ph</w:t>
                        </w:r>
                        <w:r w:rsidRPr="00186534">
                          <w:t>í</w:t>
                        </w:r>
                        <w:r>
                          <w:t xml:space="preserve"> SX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3174,10854" to="389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7" o:spid="_x0000_s1035" style="position:absolute;visibility:visible;mso-wrap-style:square" from="4734,10854" to="545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8" o:spid="_x0000_s1036" style="position:absolute;visibility:visible;mso-wrap-style:square" from="6294,10854" to="701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37" style="position:absolute;visibility:visible;mso-wrap-style:square" from="8214,10854" to="893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0" o:spid="_x0000_s1038" style="position:absolute;visibility:visible;mso-wrap-style:square" from="7254,10854" to="797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lcQAAADbAAAADwAAAGRycy9kb3ducmV2LnhtbESPQWvCQBSE74X+h+UVvNVNFYpGV0mk&#10;gj0INhXPj+wzic2+DbtbE/+9Wyh4HGbmG2a5HkwrruR8Y1nB2zgBQVxa3XCl4Pi9fZ2B8AFZY2uZ&#10;FNzIw3r1/LTEVNuev+hahEpECPsUFdQhdKmUvqzJoB/bjjh6Z+sMhihdJbXDPsJNKydJ8i4NNhwX&#10;auxoU1P5U/waBXL/cTna/tYcJl67z3y+yU9ZodToZcgWIAIN4RH+b++0gukc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TGVxAAAANsAAAAPAAAAAAAAAAAA&#10;AAAAAKECAABkcnMvZG93bnJldi54bWxQSwUGAAAAAAQABAD5AAAAkgMAAAAA&#10;" strokeweight="1.5pt">
                  <v:stroke dashstyle="1 1"/>
                </v:line>
                <v:line id="Line 41" o:spid="_x0000_s1039" style="position:absolute;flip:y;visibility:visible;mso-wrap-style:square" from="4974,11394" to="545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2" o:spid="_x0000_s1040" style="position:absolute;visibility:visible;mso-wrap-style:square" from="3174,11394" to="377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jaU8UAAADbAAAADwAAAGRycy9kb3ducmV2LnhtbESPzWrDMBCE74G8g9hCb43sEkziRAkm&#10;ECgtFPIHPW6tjW1qrYyl2q6fPgoUchxm5htmvR1MLTpqXWVZQTyLQBDnVldcKDif9i8LEM4ja6wt&#10;k4I/crDdTCdrTLXt+UDd0RciQNilqKD0vkmldHlJBt3MNsTBu9rWoA+yLaRusQ9wU8vXKEqkwYrD&#10;QokN7UrKf46/RgHK3egXh+FjvrwY+fWZJZfv8V2p56chW4HwNPhH+L/9phXMY7h/C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jaU8UAAADbAAAADwAAAAAAAAAA&#10;AAAAAAChAgAAZHJzL2Rvd25yZXYueG1sUEsFBgAAAAAEAAQA+QAAAJMDAAAAAA==&#10;">
                  <v:stroke startarrow="block"/>
                </v:line>
                <v:line id="Line 43" o:spid="_x0000_s1041" style="position:absolute;visibility:visible;mso-wrap-style:square" from="9774,10854" to="1001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42" style="position:absolute;visibility:visible;mso-wrap-style:square" from="10014,10854" to="1001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43" style="position:absolute;flip:x;visibility:visible;mso-wrap-style:square" from="9414,12654" to="1001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Text Box 46" o:spid="_x0000_s1044" type="#_x0000_t202" style="position:absolute;left:7614;top:1247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B66F2F" w:rsidRPr="00186534" w:rsidRDefault="00B66F2F" w:rsidP="00B66F2F">
                        <w:pPr>
                          <w:jc w:val="right"/>
                        </w:pPr>
                        <w:r>
                          <w:t>Th</w:t>
                        </w:r>
                        <w:r w:rsidRPr="00186534">
                          <w:t>à</w:t>
                        </w:r>
                        <w:r>
                          <w:t>nh ph</w:t>
                        </w:r>
                        <w:r w:rsidRPr="00186534">
                          <w:t>ẩ</w:t>
                        </w:r>
                        <w: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6F2F" w:rsidRDefault="00B66F2F" w:rsidP="00B66F2F">
      <w:pPr>
        <w:spacing w:line="312" w:lineRule="auto"/>
        <w:jc w:val="both"/>
      </w:pPr>
      <w:r>
        <w:t>+ Quy tr</w:t>
      </w:r>
      <w:r w:rsidRPr="00EE39D6">
        <w:t>ình</w:t>
      </w:r>
      <w:r>
        <w:t xml:space="preserve"> s</w:t>
      </w:r>
      <w:r w:rsidRPr="00EE39D6">
        <w:t>ả</w:t>
      </w:r>
      <w:r>
        <w:t>n xu</w:t>
      </w:r>
      <w:r w:rsidRPr="00EE39D6">
        <w:t>ất</w:t>
      </w:r>
      <w:r>
        <w:t xml:space="preserve"> song song</w:t>
      </w:r>
    </w:p>
    <w:p w:rsidR="00B66F2F" w:rsidRDefault="00B66F2F" w:rsidP="00B66F2F">
      <w:pPr>
        <w:spacing w:line="312" w:lineRule="auto"/>
        <w:ind w:firstLine="480"/>
        <w:jc w:val="both"/>
      </w:pPr>
      <w:r>
        <w:t>V</w:t>
      </w:r>
      <w:r w:rsidRPr="00EE39D6">
        <w:t>ớ</w:t>
      </w:r>
      <w:r>
        <w:t>i quy tr</w:t>
      </w:r>
      <w:r w:rsidRPr="00EE39D6">
        <w:t>ình</w:t>
      </w:r>
      <w:r>
        <w:t xml:space="preserve"> s</w:t>
      </w:r>
      <w:r w:rsidRPr="00EE39D6">
        <w:t>ả</w:t>
      </w:r>
      <w:r>
        <w:t>n xu</w:t>
      </w:r>
      <w:r w:rsidRPr="00EE39D6">
        <w:t>ất</w:t>
      </w:r>
      <w:r>
        <w:t xml:space="preserve"> song song qu</w:t>
      </w:r>
      <w:r w:rsidRPr="00EE39D6">
        <w:t>á</w:t>
      </w:r>
      <w:r>
        <w:t xml:space="preserve"> tr</w:t>
      </w:r>
      <w:r w:rsidRPr="00EE39D6">
        <w:t>ình</w:t>
      </w:r>
      <w:r>
        <w:t xml:space="preserve"> s</w:t>
      </w:r>
      <w:r w:rsidRPr="00EE39D6">
        <w:t>ả</w:t>
      </w:r>
      <w:r>
        <w:t>n xu</w:t>
      </w:r>
      <w:r w:rsidRPr="00EE39D6">
        <w:t>ất</w:t>
      </w:r>
      <w:r>
        <w:t xml:space="preserve"> di</w:t>
      </w:r>
      <w:r w:rsidRPr="00EE39D6">
        <w:t>ễn</w:t>
      </w:r>
      <w:r>
        <w:t xml:space="preserve"> ra </w:t>
      </w:r>
      <w:r w:rsidRPr="00EE39D6">
        <w:t>đế</w:t>
      </w:r>
      <w:r>
        <w:t>n m</w:t>
      </w:r>
      <w:r w:rsidRPr="00EE39D6">
        <w:t>ột</w:t>
      </w:r>
      <w:r>
        <w:t xml:space="preserve"> l</w:t>
      </w:r>
      <w:r w:rsidRPr="00EE39D6">
        <w:t>úc</w:t>
      </w:r>
      <w:r>
        <w:t xml:space="preserve"> n</w:t>
      </w:r>
      <w:r w:rsidRPr="00EE39D6">
        <w:t>à</w:t>
      </w:r>
      <w:r>
        <w:t xml:space="preserve">o </w:t>
      </w:r>
      <w:r w:rsidRPr="00EE39D6">
        <w:t>đó</w:t>
      </w:r>
      <w:r>
        <w:t xml:space="preserve"> th</w:t>
      </w:r>
      <w:r w:rsidRPr="00EE39D6">
        <w:t>ì</w:t>
      </w:r>
      <w:r>
        <w:t xml:space="preserve"> </w:t>
      </w:r>
      <w:r w:rsidRPr="00EE39D6">
        <w:t>được</w:t>
      </w:r>
      <w:r>
        <w:t xml:space="preserve"> t</w:t>
      </w:r>
      <w:r w:rsidRPr="00EE39D6">
        <w:t>ác</w:t>
      </w:r>
      <w:r>
        <w:t>h ra th</w:t>
      </w:r>
      <w:r w:rsidRPr="00EE39D6">
        <w:t>ành</w:t>
      </w:r>
      <w:r>
        <w:t xml:space="preserve"> c</w:t>
      </w:r>
      <w:r w:rsidRPr="00EE39D6">
        <w:t>ác</w:t>
      </w:r>
      <w:r>
        <w:t xml:space="preserve"> qu</w:t>
      </w:r>
      <w:r w:rsidRPr="00EE39D6">
        <w:t>á</w:t>
      </w:r>
      <w:r>
        <w:t xml:space="preserve"> tr</w:t>
      </w:r>
      <w:r w:rsidRPr="00EE39D6">
        <w:t>ình</w:t>
      </w:r>
      <w:r>
        <w:t xml:space="preserve"> s</w:t>
      </w:r>
      <w:r w:rsidRPr="00EE39D6">
        <w:t>ả</w:t>
      </w:r>
      <w:r>
        <w:t>n xu</w:t>
      </w:r>
      <w:r w:rsidRPr="00822198">
        <w:t>ất</w:t>
      </w:r>
      <w:r>
        <w:t xml:space="preserve"> li</w:t>
      </w:r>
      <w:r w:rsidRPr="00822198">
        <w:t>ê</w:t>
      </w:r>
      <w:r>
        <w:t>n t</w:t>
      </w:r>
      <w:r w:rsidRPr="00822198">
        <w:t>ục</w:t>
      </w:r>
      <w:r>
        <w:t xml:space="preserve"> t</w:t>
      </w:r>
      <w:r w:rsidRPr="00822198">
        <w:t>ồn</w:t>
      </w:r>
      <w:r>
        <w:t xml:space="preserve"> t</w:t>
      </w:r>
      <w:r w:rsidRPr="00822198">
        <w:t>ại</w:t>
      </w:r>
      <w:r>
        <w:t xml:space="preserve"> song song v</w:t>
      </w:r>
      <w:r w:rsidRPr="00822198">
        <w:t>ớ</w:t>
      </w:r>
      <w:r>
        <w:t>i nhau.</w:t>
      </w:r>
    </w:p>
    <w:p w:rsidR="00B66F2F" w:rsidRDefault="00B66F2F" w:rsidP="00B66F2F">
      <w:pPr>
        <w:spacing w:line="312" w:lineRule="auto"/>
        <w:ind w:firstLine="480"/>
        <w:jc w:val="both"/>
      </w:pPr>
      <w:r>
        <w:t>M</w:t>
      </w:r>
      <w:r w:rsidRPr="00822198">
        <w:t>ô</w:t>
      </w:r>
      <w:r>
        <w:t xml:space="preserve"> h</w:t>
      </w:r>
      <w:r w:rsidRPr="00822198">
        <w:t>ình</w:t>
      </w:r>
      <w:r>
        <w:t xml:space="preserve"> v</w:t>
      </w:r>
      <w:r w:rsidRPr="00822198">
        <w:t>ận</w:t>
      </w:r>
      <w:r>
        <w:t xml:space="preserve"> </w:t>
      </w:r>
      <w:r w:rsidRPr="00822198">
        <w:t>động</w:t>
      </w:r>
      <w:r>
        <w:t xml:space="preserve"> chi ph</w:t>
      </w:r>
      <w:r w:rsidRPr="00822198">
        <w:t>í</w:t>
      </w:r>
      <w:r>
        <w:t xml:space="preserve"> </w:t>
      </w:r>
      <w:r w:rsidRPr="00822198">
        <w:t>được</w:t>
      </w:r>
      <w:r>
        <w:t xml:space="preserve"> tr</w:t>
      </w:r>
      <w:r w:rsidRPr="00822198">
        <w:t>ình</w:t>
      </w:r>
      <w:r>
        <w:t xml:space="preserve"> b</w:t>
      </w:r>
      <w:r w:rsidRPr="00822198">
        <w:t>à</w:t>
      </w:r>
      <w:r>
        <w:t>y theo s</w:t>
      </w:r>
      <w:r w:rsidRPr="00822198">
        <w:t>ơ</w:t>
      </w:r>
      <w:r>
        <w:t xml:space="preserve"> </w:t>
      </w:r>
      <w:r w:rsidRPr="00822198">
        <w:t>đồ</w:t>
      </w:r>
      <w:r>
        <w:t xml:space="preserve"> sau:</w:t>
      </w:r>
    </w:p>
    <w:p w:rsidR="00292E5C" w:rsidRDefault="00B66F2F" w:rsidP="00B66F2F">
      <w:r>
        <w:rPr>
          <w:noProof/>
        </w:rPr>
        <mc:AlternateContent>
          <mc:Choice Requires="wpg">
            <w:drawing>
              <wp:inline distT="0" distB="0" distL="0" distR="0">
                <wp:extent cx="5867400" cy="2514600"/>
                <wp:effectExtent l="0" t="7620" r="190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514600"/>
                          <a:chOff x="1086" y="774"/>
                          <a:chExt cx="9240" cy="39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671"/>
                            <a:ext cx="8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731A24" w:rsidRDefault="00B66F2F" w:rsidP="00B66F2F">
                              <w:pPr>
                                <w:jc w:val="center"/>
                              </w:pPr>
                              <w:r>
                                <w:t>NVL c</w:t>
                              </w:r>
                              <w:r w:rsidRPr="00731A24">
                                <w:t>ơ</w:t>
                              </w:r>
                              <w:r>
                                <w:t xml:space="preserve"> b</w:t>
                              </w:r>
                              <w:r w:rsidRPr="00731A24">
                                <w:t>ản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6" y="221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6" y="18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26" y="1851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PX2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6" y="77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46" y="77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86" y="293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46" y="221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66" y="22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26" y="113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26" y="11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26" y="32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26" y="11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46" y="293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PX1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6" y="32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2034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CPSX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4194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Default="00B66F2F" w:rsidP="00B66F2F">
                              <w:r>
                                <w:t>CPSX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6" y="14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6" y="14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6" y="365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6" y="365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86" y="11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66" y="954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731A24" w:rsidRDefault="00B66F2F" w:rsidP="00B66F2F">
                              <w:r>
                                <w:t>Th</w:t>
                              </w:r>
                              <w:r w:rsidRPr="00731A24">
                                <w:t>ành</w:t>
                              </w:r>
                              <w:r>
                                <w:t xml:space="preserve"> ph</w:t>
                              </w:r>
                              <w:r w:rsidRPr="00731A24">
                                <w:t>ẩ</w:t>
                              </w:r>
                              <w:r>
                                <w:t>m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86" y="3114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F2F" w:rsidRPr="00731A24" w:rsidRDefault="00B66F2F" w:rsidP="00B66F2F">
                              <w:r>
                                <w:t>Th</w:t>
                              </w:r>
                              <w:r w:rsidRPr="00731A24">
                                <w:t>ành</w:t>
                              </w:r>
                              <w:r>
                                <w:t xml:space="preserve"> ph</w:t>
                              </w:r>
                              <w:r w:rsidRPr="00731A24">
                                <w:t>ẩ</w:t>
                              </w:r>
                              <w:r>
                                <w:t>m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86" y="32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45" style="width:462pt;height:198pt;mso-position-horizontal-relative:char;mso-position-vertical-relative:line" coordorigin="1086,774" coordsize="92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">
                <v:shape id="Text Box 3" o:spid="_x0000_s1046" type="#_x0000_t202" style="position:absolute;left:1086;top:1671;width:8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66F2F" w:rsidRPr="00731A24" w:rsidRDefault="00B66F2F" w:rsidP="00B66F2F">
                        <w:pPr>
                          <w:jc w:val="center"/>
                        </w:pPr>
                        <w:r>
                          <w:t>NVL c</w:t>
                        </w:r>
                        <w:r w:rsidRPr="00731A24">
                          <w:t>ơ</w:t>
                        </w:r>
                        <w:r>
                          <w:t xml:space="preserve"> b</w:t>
                        </w:r>
                        <w:r w:rsidRPr="00731A24">
                          <w:t>ản</w:t>
                        </w:r>
                      </w:p>
                    </w:txbxContent>
                  </v:textbox>
                </v:shape>
                <v:line id="Line 4" o:spid="_x0000_s1047" style="position:absolute;visibility:visible;mso-wrap-style:square" from="1926,2211" to="2406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5" o:spid="_x0000_s1048" style="position:absolute;left:2406;top:18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7+sEA&#10;AADaAAAADwAAAGRycy9kb3ducmV2LnhtbESPT4vCMBTE78J+h/AWvGlaV0SqUWRhYQ8L/gU9Pppn&#10;WmxeSpNt67c3guBxmJnfMMt1byvRUuNLxwrScQKCOHe6ZKPgdPwZzUH4gKyxckwK7uRhvfoYLDHT&#10;ruM9tYdgRISwz1BBEUKdSenzgiz6sauJo3d1jcUQZWOkbrCLcFvJSZLMpMWS40KBNX0XlN8O/1YB&#10;t5R2f9tLYk7nr935ct2lfmKUGn72mwWIQH14h1/tX61gC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1+/rBAAAA2gAAAA8AAAAAAAAAAAAAAAAAmAIAAGRycy9kb3du&#10;cmV2LnhtbFBLBQYAAAAABAAEAPUAAACGAwAAAAA=&#10;">
                  <v:textbox inset=",2.3mm">
                    <w:txbxContent>
                      <w:p w:rsidR="00B66F2F" w:rsidRDefault="00B66F2F" w:rsidP="00B66F2F">
                        <w:r>
                          <w:t>PX1</w:t>
                        </w:r>
                      </w:p>
                    </w:txbxContent>
                  </v:textbox>
                </v:rect>
                <v:rect id="Rectangle 6" o:spid="_x0000_s1049" style="position:absolute;left:3726;top:1851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eYcEA&#10;AADaAAAADwAAAGRycy9kb3ducmV2LnhtbESPT4vCMBTE78J+h/AWvGlaF0WqUWRhYQ8L/gU9Pppn&#10;WmxeSpNt67c3guBxmJnfMMt1byvRUuNLxwrScQKCOHe6ZKPgdPwZzUH4gKyxckwK7uRhvfoYLDHT&#10;ruM9tYdgRISwz1BBEUKdSenzgiz6sauJo3d1jcUQZWOkbrCLcFvJSZLMpMWS40KBNX0XlN8O/1YB&#10;t5R2f9tLYk7nr935ct2lfmKUGn72mwWIQH14h1/tX61gC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XmHBAAAA2gAAAA8AAAAAAAAAAAAAAAAAmAIAAGRycy9kb3du&#10;cmV2LnhtbFBLBQYAAAAABAAEAPUAAACGAwAAAAA=&#10;">
                  <v:textbox inset=",2.3mm">
                    <w:txbxContent>
                      <w:p w:rsidR="00B66F2F" w:rsidRDefault="00B66F2F" w:rsidP="00B66F2F">
                        <w:r>
                          <w:t>PX2</w:t>
                        </w:r>
                      </w:p>
                    </w:txbxContent>
                  </v:textbox>
                </v:rect>
                <v:rect id="Rectangle 7" o:spid="_x0000_s1050" style="position:absolute;left:5286;top:77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AFsEA&#10;AADaAAAADwAAAGRycy9kb3ducmV2LnhtbESPQYvCMBSE78L+h/AEb5pWQZZqlEVY8LCw6hb0+Gie&#10;adnmpTSxrf/eCILHYWa+Ydbbwdaio9ZXjhWkswQEceF0xUZB/vc9/QThA7LG2jEpuJOH7eZjtMZM&#10;u56P1J2CERHCPkMFZQhNJqUvSrLoZ64hjt7VtRZDlK2RusU+wm0t50mylBYrjgslNrQrqfg/3awC&#10;7ijtf34vicnPi8P5cj2kfm6UmoyHrxWIQEN4h1/tvVawhO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wBbBAAAA2gAAAA8AAAAAAAAAAAAAAAAAmAIAAGRycy9kb3du&#10;cmV2LnhtbFBLBQYAAAAABAAEAPUAAACGAwAAAAA=&#10;">
                  <v:textbox inset=",2.3mm">
                    <w:txbxContent>
                      <w:p w:rsidR="00B66F2F" w:rsidRDefault="00B66F2F" w:rsidP="00B66F2F">
                        <w:r>
                          <w:t>PX1</w:t>
                        </w:r>
                      </w:p>
                    </w:txbxContent>
                  </v:textbox>
                </v:rect>
                <v:rect id="Rectangle 8" o:spid="_x0000_s1051" style="position:absolute;left:6846;top:77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ljcEA&#10;AADaAAAADwAAAGRycy9kb3ducmV2LnhtbESPT4vCMBTE78J+h/AWvGlaF1SqUWRhYQ8L/gU9Pppn&#10;WmxeSpNt67c3guBxmJnfMMt1byvRUuNLxwrScQKCOHe6ZKPgdPwZzUH4gKyxckwK7uRhvfoYLDHT&#10;ruM9tYdgRISwz1BBEUKdSenzgiz6sauJo3d1jcUQZWOkbrCLcFvJSZJMpcWS40KBNX0XlN8O/1YB&#10;t5R2f9tLYk7nr935ct2lfmKUGn72mwWIQH14h1/tX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ZY3BAAAA2gAAAA8AAAAAAAAAAAAAAAAAmAIAAGRycy9kb3du&#10;cmV2LnhtbFBLBQYAAAAABAAEAPUAAACGAwAAAAA=&#10;">
                  <v:textbox inset=",2.3mm">
                    <w:txbxContent>
                      <w:p w:rsidR="00B66F2F" w:rsidRDefault="00B66F2F" w:rsidP="00B66F2F">
                        <w:r>
                          <w:t>PX1</w:t>
                        </w:r>
                      </w:p>
                    </w:txbxContent>
                  </v:textbox>
                </v:rect>
                <v:rect id="Rectangle 9" o:spid="_x0000_s1052" style="position:absolute;left:5286;top:293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x/70A&#10;AADaAAAADwAAAGRycy9kb3ducmV2LnhtbERPTYvCMBC9L/gfwgje1rQKi1SjiCB4EHRV0OPQjGmx&#10;mZQmtvXfm4Pg8fG+F6veVqKlxpeOFaTjBARx7nTJRsHlvP2dgfABWWPlmBS8yMNqOfhZYKZdx//U&#10;noIRMYR9hgqKEOpMSp8XZNGPXU0cubtrLIYIGyN1g10Mt5WcJMmftFhybCiwpk1B+eP0tAq4pbTb&#10;H26JuVynx+vtfkz9xCg1GvbrOYhAffiKP+6dVhC3xivxBs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jx/70AAADaAAAADwAAAAAAAAAAAAAAAACYAgAAZHJzL2Rvd25yZXYu&#10;eG1sUEsFBgAAAAAEAAQA9QAAAIIDAAAAAA==&#10;">
                  <v:textbox inset=",2.3mm">
                    <w:txbxContent>
                      <w:p w:rsidR="00B66F2F" w:rsidRDefault="00B66F2F" w:rsidP="00B66F2F">
                        <w:r>
                          <w:t>PX1</w:t>
                        </w:r>
                      </w:p>
                    </w:txbxContent>
                  </v:textbox>
                </v:rect>
                <v:line id="Line 10" o:spid="_x0000_s1053" style="position:absolute;visibility:visible;mso-wrap-style:square" from="3246,2211" to="3726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54" style="position:absolute;visibility:visible;mso-wrap-style:square" from="4566,2211" to="4926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55" style="position:absolute;visibility:visible;mso-wrap-style:square" from="4926,1134" to="4926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56" style="position:absolute;visibility:visible;mso-wrap-style:square" from="4926,1134" to="5286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57" style="position:absolute;visibility:visible;mso-wrap-style:square" from="4926,3294" to="5286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58" style="position:absolute;visibility:visible;mso-wrap-style:square" from="6126,1134" to="6846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6" o:spid="_x0000_s1059" style="position:absolute;left:6846;top:293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duMAA&#10;AADbAAAADwAAAGRycy9kb3ducmV2LnhtbERPS4vCMBC+C/sfwix407QuilSjyMLCHhZ8gh6HZkyL&#10;zaQ02bb+eyMI3ubje85y3dtKtNT40rGCdJyAIM6dLtkoOB1/RnMQPiBrrByTgjt5WK8+BkvMtOt4&#10;T+0hGBFD2GeooAihzqT0eUEW/djVxJG7usZiiLAxUjfYxXBbyUmSzKTFkmNDgTV9F5TfDv9WAbeU&#10;dn/bS2JO56/d+XLdpX5ilBp+9psFiEB9eItf7l8d50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aduMAAAADbAAAADwAAAAAAAAAAAAAAAACYAgAAZHJzL2Rvd25y&#10;ZXYueG1sUEsFBgAAAAAEAAQA9QAAAIUDAAAAAA==&#10;">
                  <v:textbox inset=",2.3mm">
                    <w:txbxContent>
                      <w:p w:rsidR="00B66F2F" w:rsidRDefault="00B66F2F" w:rsidP="00B66F2F">
                        <w:r>
                          <w:t>PX1</w:t>
                        </w:r>
                      </w:p>
                    </w:txbxContent>
                  </v:textbox>
                </v:rect>
                <v:line id="Line 17" o:spid="_x0000_s1060" style="position:absolute;visibility:visible;mso-wrap-style:square" from="6126,3294" to="6846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18" o:spid="_x0000_s1061" type="#_x0000_t202" style="position:absolute;left:6006;top:203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B66F2F" w:rsidRDefault="00B66F2F" w:rsidP="00B66F2F">
                        <w:r>
                          <w:t>CPSX</w:t>
                        </w:r>
                      </w:p>
                    </w:txbxContent>
                  </v:textbox>
                </v:shape>
                <v:shape id="Text Box 19" o:spid="_x0000_s1062" type="#_x0000_t202" style="position:absolute;left:6006;top:41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66F2F" w:rsidRDefault="00B66F2F" w:rsidP="00B66F2F">
                        <w:r>
                          <w:t>CPSX</w:t>
                        </w:r>
                      </w:p>
                    </w:txbxContent>
                  </v:textbox>
                </v:shape>
                <v:line id="Line 20" o:spid="_x0000_s1063" style="position:absolute;flip:y;visibility:visible;mso-wrap-style:square" from="6846,1494" to="7206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1" o:spid="_x0000_s1064" style="position:absolute;flip:x y;visibility:visible;mso-wrap-style:square" from="5766,1494" to="6126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    <v:stroke endarrow="block"/>
                </v:line>
                <v:line id="Line 22" o:spid="_x0000_s1065" style="position:absolute;flip:y;visibility:visible;mso-wrap-style:square" from="6846,3654" to="7206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3" o:spid="_x0000_s1066" style="position:absolute;flip:x y;visibility:visible;mso-wrap-style:square" from="5766,3654" to="6126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line id="Line 24" o:spid="_x0000_s1067" style="position:absolute;visibility:visible;mso-wrap-style:square" from="7686,1134" to="8046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25" o:spid="_x0000_s1068" type="#_x0000_t202" style="position:absolute;left:8166;top:954;width:2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66F2F" w:rsidRPr="00731A24" w:rsidRDefault="00B66F2F" w:rsidP="00B66F2F">
                        <w:r>
                          <w:t>Th</w:t>
                        </w:r>
                        <w:r w:rsidRPr="00731A24">
                          <w:t>ành</w:t>
                        </w:r>
                        <w:r>
                          <w:t xml:space="preserve"> ph</w:t>
                        </w:r>
                        <w:r w:rsidRPr="00731A24">
                          <w:t>ẩ</w:t>
                        </w:r>
                        <w:r>
                          <w:t>m A</w:t>
                        </w:r>
                      </w:p>
                    </w:txbxContent>
                  </v:textbox>
                </v:shape>
                <v:shape id="Text Box 26" o:spid="_x0000_s1069" type="#_x0000_t202" style="position:absolute;left:8286;top:3114;width:2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66F2F" w:rsidRPr="00731A24" w:rsidRDefault="00B66F2F" w:rsidP="00B66F2F">
                        <w:r>
                          <w:t>Th</w:t>
                        </w:r>
                        <w:r w:rsidRPr="00731A24">
                          <w:t>ành</w:t>
                        </w:r>
                        <w:r>
                          <w:t xml:space="preserve"> ph</w:t>
                        </w:r>
                        <w:r w:rsidRPr="00731A24">
                          <w:t>ẩ</w:t>
                        </w:r>
                        <w:r>
                          <w:t>m B</w:t>
                        </w:r>
                      </w:p>
                    </w:txbxContent>
                  </v:textbox>
                </v:shape>
                <v:line id="Line 27" o:spid="_x0000_s1070" style="position:absolute;visibility:visible;mso-wrap-style:square" from="7686,3294" to="8046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29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5D4"/>
    <w:multiLevelType w:val="hybridMultilevel"/>
    <w:tmpl w:val="D98091E0"/>
    <w:lvl w:ilvl="0" w:tplc="D20CB046">
      <w:numFmt w:val="bullet"/>
      <w:lvlText w:val="-"/>
      <w:lvlJc w:val="left"/>
      <w:pPr>
        <w:tabs>
          <w:tab w:val="num" w:pos="1202"/>
        </w:tabs>
        <w:ind w:left="12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">
    <w:nsid w:val="532F7AB7"/>
    <w:multiLevelType w:val="hybridMultilevel"/>
    <w:tmpl w:val="A6905372"/>
    <w:lvl w:ilvl="0" w:tplc="19CAB6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F43D8"/>
    <w:multiLevelType w:val="multilevel"/>
    <w:tmpl w:val="4AA2ABB2"/>
    <w:lvl w:ilvl="0">
      <w:start w:val="1"/>
      <w:numFmt w:val="decimal"/>
      <w:pStyle w:val="Heading1"/>
      <w:lvlText w:val="CHƯƠNG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2F"/>
    <w:rsid w:val="001849A0"/>
    <w:rsid w:val="00292E5C"/>
    <w:rsid w:val="00321286"/>
    <w:rsid w:val="00351270"/>
    <w:rsid w:val="003D3B87"/>
    <w:rsid w:val="005E415E"/>
    <w:rsid w:val="00723A6D"/>
    <w:rsid w:val="00B66F2F"/>
    <w:rsid w:val="00C27617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74948-AE43-4091-8464-313F85BC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B66F2F"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b/>
      <w:bCs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66F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66F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6F2F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66F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66F2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66F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66F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F2F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B66F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6F2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6F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6F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6F2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66F2F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B66F2F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B66F2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Company>Grizli777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2019-05-18T13:35:00Z</dcterms:created>
  <dcterms:modified xsi:type="dcterms:W3CDTF">2019-05-18T13:41:00Z</dcterms:modified>
</cp:coreProperties>
</file>